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013" w:rsidRPr="005D7FE8" w:rsidRDefault="00DD4013" w:rsidP="005D7FE8">
      <w:pPr>
        <w:jc w:val="both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3154A1" w:rsidRDefault="00222B64" w:rsidP="005D7FE8">
      <w:pPr>
        <w:jc w:val="center"/>
        <w:rPr>
          <w:rFonts w:ascii="Arial" w:hAnsi="Arial" w:cs="Arial"/>
          <w:b/>
          <w:sz w:val="24"/>
          <w:szCs w:val="24"/>
        </w:rPr>
      </w:pPr>
      <w:r w:rsidRPr="003154A1">
        <w:rPr>
          <w:rFonts w:ascii="Arial" w:hAnsi="Arial" w:cs="Arial"/>
          <w:b/>
          <w:sz w:val="24"/>
          <w:szCs w:val="24"/>
        </w:rPr>
        <w:t>INFORME</w:t>
      </w:r>
      <w:r w:rsidRPr="003154A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154A1">
        <w:rPr>
          <w:rFonts w:ascii="Arial" w:hAnsi="Arial" w:cs="Arial"/>
          <w:b/>
          <w:sz w:val="24"/>
          <w:szCs w:val="24"/>
        </w:rPr>
        <w:t>SOLICITUDES</w:t>
      </w:r>
      <w:r w:rsidRPr="003154A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154A1">
        <w:rPr>
          <w:rFonts w:ascii="Arial" w:hAnsi="Arial" w:cs="Arial"/>
          <w:b/>
          <w:sz w:val="24"/>
          <w:szCs w:val="24"/>
        </w:rPr>
        <w:t>DE</w:t>
      </w:r>
      <w:r w:rsidRPr="003154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154A1">
        <w:rPr>
          <w:rFonts w:ascii="Arial" w:hAnsi="Arial" w:cs="Arial"/>
          <w:b/>
          <w:sz w:val="24"/>
          <w:szCs w:val="24"/>
        </w:rPr>
        <w:t>ACCESO</w:t>
      </w:r>
      <w:r w:rsidRPr="003154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154A1">
        <w:rPr>
          <w:rFonts w:ascii="Arial" w:hAnsi="Arial" w:cs="Arial"/>
          <w:b/>
          <w:sz w:val="24"/>
          <w:szCs w:val="24"/>
        </w:rPr>
        <w:t>A</w:t>
      </w:r>
      <w:r w:rsidRPr="003154A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3154A1">
        <w:rPr>
          <w:rFonts w:ascii="Arial" w:hAnsi="Arial" w:cs="Arial"/>
          <w:b/>
          <w:sz w:val="24"/>
          <w:szCs w:val="24"/>
        </w:rPr>
        <w:t>INFORMACIÓN</w:t>
      </w:r>
    </w:p>
    <w:p w:rsidR="00DD4013" w:rsidRPr="005D7FE8" w:rsidRDefault="00DD4013" w:rsidP="005D7FE8">
      <w:pPr>
        <w:jc w:val="center"/>
        <w:rPr>
          <w:rFonts w:ascii="Arial" w:hAnsi="Arial" w:cs="Arial"/>
          <w:b/>
          <w:sz w:val="24"/>
          <w:szCs w:val="24"/>
        </w:rPr>
      </w:pPr>
    </w:p>
    <w:p w:rsidR="00DD4013" w:rsidRPr="005D7FE8" w:rsidRDefault="00222B64" w:rsidP="005D7FE8">
      <w:pPr>
        <w:jc w:val="center"/>
        <w:rPr>
          <w:rFonts w:ascii="Arial" w:hAnsi="Arial" w:cs="Arial"/>
          <w:sz w:val="24"/>
          <w:szCs w:val="24"/>
        </w:rPr>
      </w:pPr>
      <w:r w:rsidRPr="005D7FE8">
        <w:rPr>
          <w:rFonts w:ascii="Arial" w:hAnsi="Arial" w:cs="Arial"/>
          <w:sz w:val="24"/>
          <w:szCs w:val="24"/>
        </w:rPr>
        <w:t>PLAN</w:t>
      </w:r>
      <w:r w:rsidRPr="005D7FE8">
        <w:rPr>
          <w:rFonts w:ascii="Arial" w:hAnsi="Arial" w:cs="Arial"/>
          <w:spacing w:val="-4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ANTICORRUPCIÓN</w:t>
      </w:r>
      <w:r w:rsidRPr="005D7FE8">
        <w:rPr>
          <w:rFonts w:ascii="Arial" w:hAnsi="Arial" w:cs="Arial"/>
          <w:spacing w:val="-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Y</w:t>
      </w:r>
      <w:r w:rsidRPr="005D7FE8">
        <w:rPr>
          <w:rFonts w:ascii="Arial" w:hAnsi="Arial" w:cs="Arial"/>
          <w:spacing w:val="-3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ATENCIÓN</w:t>
      </w:r>
      <w:r w:rsidRPr="005D7FE8">
        <w:rPr>
          <w:rFonts w:ascii="Arial" w:hAnsi="Arial" w:cs="Arial"/>
          <w:spacing w:val="-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AL</w:t>
      </w:r>
      <w:r w:rsidRPr="005D7FE8">
        <w:rPr>
          <w:rFonts w:ascii="Arial" w:hAnsi="Arial" w:cs="Arial"/>
          <w:spacing w:val="-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CIUDADANO</w:t>
      </w: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E52845" w:rsidRPr="00E52845" w:rsidRDefault="00E52845" w:rsidP="00E52845">
      <w:pPr>
        <w:jc w:val="center"/>
        <w:rPr>
          <w:rFonts w:ascii="Arial" w:hAnsi="Arial" w:cs="Arial"/>
          <w:b/>
          <w:sz w:val="24"/>
          <w:szCs w:val="24"/>
        </w:rPr>
      </w:pPr>
      <w:r w:rsidRPr="00E52845">
        <w:rPr>
          <w:rFonts w:ascii="Arial" w:hAnsi="Arial" w:cs="Arial"/>
          <w:b/>
          <w:sz w:val="24"/>
          <w:szCs w:val="24"/>
        </w:rPr>
        <w:t>JUSTINIANO BROWN BRYAN</w:t>
      </w:r>
    </w:p>
    <w:p w:rsidR="00E52845" w:rsidRPr="005D7FE8" w:rsidRDefault="00E52845" w:rsidP="00E52845">
      <w:pPr>
        <w:jc w:val="center"/>
        <w:rPr>
          <w:rFonts w:ascii="Arial" w:hAnsi="Arial" w:cs="Arial"/>
          <w:sz w:val="24"/>
          <w:szCs w:val="24"/>
        </w:rPr>
      </w:pPr>
      <w:r w:rsidRPr="005D7FE8">
        <w:rPr>
          <w:rFonts w:ascii="Arial" w:hAnsi="Arial" w:cs="Arial"/>
          <w:sz w:val="24"/>
          <w:szCs w:val="24"/>
        </w:rPr>
        <w:t>Contralor</w:t>
      </w:r>
      <w:r w:rsidRPr="005D7FE8">
        <w:rPr>
          <w:rFonts w:ascii="Arial" w:hAnsi="Arial" w:cs="Arial"/>
          <w:spacing w:val="-4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auxiliar</w:t>
      </w: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center"/>
        <w:rPr>
          <w:rFonts w:ascii="Arial" w:hAnsi="Arial" w:cs="Arial"/>
          <w:sz w:val="24"/>
          <w:szCs w:val="24"/>
        </w:rPr>
      </w:pPr>
    </w:p>
    <w:p w:rsidR="00004379" w:rsidRPr="005D7FE8" w:rsidRDefault="00004379" w:rsidP="005D7FE8">
      <w:pPr>
        <w:jc w:val="center"/>
        <w:rPr>
          <w:rFonts w:ascii="Arial" w:hAnsi="Arial" w:cs="Arial"/>
          <w:sz w:val="24"/>
          <w:szCs w:val="24"/>
        </w:rPr>
      </w:pPr>
    </w:p>
    <w:p w:rsidR="00DD4013" w:rsidRPr="005B157E" w:rsidRDefault="00840EC6" w:rsidP="005D7FE8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Enero a marzo</w:t>
      </w:r>
      <w:r w:rsidR="00222B64" w:rsidRPr="005B157E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</w:p>
    <w:p w:rsidR="005D7FE8" w:rsidRPr="0039462A" w:rsidRDefault="005D7FE8" w:rsidP="005D7FE8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5D7FE8" w:rsidRPr="005D7FE8" w:rsidRDefault="005D7FE8" w:rsidP="005D7FE8">
      <w:pPr>
        <w:jc w:val="center"/>
        <w:rPr>
          <w:rFonts w:ascii="Arial" w:hAnsi="Arial" w:cs="Arial"/>
          <w:sz w:val="24"/>
          <w:szCs w:val="24"/>
        </w:rPr>
      </w:pPr>
    </w:p>
    <w:p w:rsidR="00004379" w:rsidRPr="005D7FE8" w:rsidRDefault="00004379" w:rsidP="005D7FE8">
      <w:pPr>
        <w:jc w:val="both"/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both"/>
        <w:rPr>
          <w:rFonts w:ascii="Arial" w:hAnsi="Arial" w:cs="Arial"/>
          <w:sz w:val="24"/>
          <w:szCs w:val="24"/>
        </w:rPr>
        <w:sectPr w:rsidR="00DD4013" w:rsidRPr="005D7FE8" w:rsidSect="005D7FE8">
          <w:headerReference w:type="default" r:id="rId8"/>
          <w:footerReference w:type="default" r:id="rId9"/>
          <w:type w:val="continuous"/>
          <w:pgSz w:w="12240" w:h="15840"/>
          <w:pgMar w:top="1789" w:right="880" w:bottom="1760" w:left="1580" w:header="709" w:footer="624" w:gutter="0"/>
          <w:pgNumType w:start="1"/>
          <w:cols w:space="720"/>
        </w:sectPr>
      </w:pPr>
    </w:p>
    <w:p w:rsidR="00DD4013" w:rsidRPr="005D7FE8" w:rsidRDefault="00DD4013" w:rsidP="005D7FE8">
      <w:pPr>
        <w:jc w:val="both"/>
        <w:rPr>
          <w:rFonts w:ascii="Arial" w:hAnsi="Arial" w:cs="Arial"/>
          <w:sz w:val="24"/>
          <w:szCs w:val="24"/>
        </w:rPr>
      </w:pPr>
    </w:p>
    <w:p w:rsidR="00DD4013" w:rsidRPr="00330F5D" w:rsidRDefault="00222B64" w:rsidP="001D1FF1">
      <w:pPr>
        <w:jc w:val="center"/>
        <w:rPr>
          <w:rFonts w:ascii="Arial" w:hAnsi="Arial" w:cs="Arial"/>
          <w:b/>
          <w:sz w:val="24"/>
          <w:szCs w:val="24"/>
        </w:rPr>
      </w:pPr>
      <w:r w:rsidRPr="00330F5D">
        <w:rPr>
          <w:rFonts w:ascii="Arial" w:hAnsi="Arial" w:cs="Arial"/>
          <w:b/>
          <w:sz w:val="24"/>
          <w:szCs w:val="24"/>
        </w:rPr>
        <w:t>PRESENTACIÓN</w:t>
      </w:r>
    </w:p>
    <w:p w:rsidR="00DD4013" w:rsidRPr="005D7FE8" w:rsidRDefault="00DD4013" w:rsidP="005D7FE8">
      <w:pPr>
        <w:jc w:val="both"/>
        <w:rPr>
          <w:rFonts w:ascii="Arial" w:hAnsi="Arial" w:cs="Arial"/>
          <w:b/>
          <w:sz w:val="24"/>
          <w:szCs w:val="24"/>
        </w:rPr>
      </w:pPr>
    </w:p>
    <w:p w:rsidR="00DD4013" w:rsidRPr="005D7FE8" w:rsidRDefault="00DD4013" w:rsidP="005D7FE8">
      <w:pPr>
        <w:jc w:val="both"/>
        <w:rPr>
          <w:rFonts w:ascii="Arial" w:hAnsi="Arial" w:cs="Arial"/>
          <w:b/>
          <w:sz w:val="24"/>
          <w:szCs w:val="24"/>
        </w:rPr>
      </w:pPr>
    </w:p>
    <w:p w:rsidR="00DD4013" w:rsidRPr="005D7FE8" w:rsidRDefault="00222B64" w:rsidP="005D7FE8">
      <w:pPr>
        <w:jc w:val="both"/>
        <w:rPr>
          <w:rFonts w:ascii="Arial" w:hAnsi="Arial" w:cs="Arial"/>
          <w:sz w:val="24"/>
          <w:szCs w:val="24"/>
        </w:rPr>
      </w:pPr>
      <w:r w:rsidRPr="005D7FE8">
        <w:rPr>
          <w:rFonts w:ascii="Arial" w:hAnsi="Arial" w:cs="Arial"/>
          <w:sz w:val="24"/>
          <w:szCs w:val="24"/>
        </w:rPr>
        <w:t>La Contraloría General del Departamento Archipiélago de San Andrés, Providencia y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 xml:space="preserve">Santa Catalina, mediante </w:t>
      </w:r>
      <w:r w:rsidRPr="00FD0A69">
        <w:rPr>
          <w:rFonts w:ascii="Arial" w:hAnsi="Arial" w:cs="Arial"/>
          <w:color w:val="000000" w:themeColor="text1"/>
          <w:sz w:val="24"/>
          <w:szCs w:val="24"/>
        </w:rPr>
        <w:t>Resolución No.</w:t>
      </w:r>
      <w:r w:rsidR="00FD0A69" w:rsidRPr="00FD0A69">
        <w:rPr>
          <w:rFonts w:ascii="Arial" w:hAnsi="Arial" w:cs="Arial"/>
          <w:color w:val="000000" w:themeColor="text1"/>
          <w:sz w:val="24"/>
          <w:szCs w:val="24"/>
        </w:rPr>
        <w:t xml:space="preserve"> 0</w:t>
      </w:r>
      <w:r w:rsidR="00840EC6">
        <w:rPr>
          <w:rFonts w:ascii="Arial" w:hAnsi="Arial" w:cs="Arial"/>
          <w:color w:val="000000" w:themeColor="text1"/>
          <w:sz w:val="24"/>
          <w:szCs w:val="24"/>
        </w:rPr>
        <w:t>18</w:t>
      </w:r>
      <w:r w:rsidRPr="00FD0A69">
        <w:rPr>
          <w:rFonts w:ascii="Arial" w:hAnsi="Arial" w:cs="Arial"/>
          <w:color w:val="000000" w:themeColor="text1"/>
          <w:sz w:val="24"/>
          <w:szCs w:val="24"/>
        </w:rPr>
        <w:t xml:space="preserve"> del </w:t>
      </w:r>
      <w:r w:rsidR="00840EC6">
        <w:rPr>
          <w:rFonts w:ascii="Arial" w:hAnsi="Arial" w:cs="Arial"/>
          <w:color w:val="000000" w:themeColor="text1"/>
          <w:sz w:val="24"/>
          <w:szCs w:val="24"/>
        </w:rPr>
        <w:t>29 de enero</w:t>
      </w:r>
      <w:r w:rsidRPr="00FD0A69">
        <w:rPr>
          <w:rFonts w:ascii="Arial" w:hAnsi="Arial" w:cs="Arial"/>
          <w:color w:val="000000" w:themeColor="text1"/>
          <w:sz w:val="24"/>
          <w:szCs w:val="24"/>
        </w:rPr>
        <w:t xml:space="preserve"> del 202</w:t>
      </w:r>
      <w:r w:rsidR="00840EC6">
        <w:rPr>
          <w:rFonts w:ascii="Arial" w:hAnsi="Arial" w:cs="Arial"/>
          <w:color w:val="000000" w:themeColor="text1"/>
          <w:sz w:val="24"/>
          <w:szCs w:val="24"/>
        </w:rPr>
        <w:t>4</w:t>
      </w:r>
      <w:r w:rsidRPr="00FD0A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adoptó el Plan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Anticorrupción y de Atención al Ciudadano para la vigencia 202</w:t>
      </w:r>
      <w:r w:rsidR="00840EC6">
        <w:rPr>
          <w:rFonts w:ascii="Arial" w:hAnsi="Arial" w:cs="Arial"/>
          <w:sz w:val="24"/>
          <w:szCs w:val="24"/>
        </w:rPr>
        <w:t>4</w:t>
      </w:r>
      <w:r w:rsidRPr="005D7FE8">
        <w:rPr>
          <w:rFonts w:ascii="Arial" w:hAnsi="Arial" w:cs="Arial"/>
          <w:sz w:val="24"/>
          <w:szCs w:val="24"/>
        </w:rPr>
        <w:t>, dentro de la cual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="001D1FF1">
        <w:rPr>
          <w:rFonts w:ascii="Arial" w:hAnsi="Arial" w:cs="Arial"/>
          <w:spacing w:val="1"/>
          <w:sz w:val="24"/>
          <w:szCs w:val="24"/>
        </w:rPr>
        <w:t xml:space="preserve">se encuentra </w:t>
      </w:r>
      <w:r w:rsidRPr="005D7FE8">
        <w:rPr>
          <w:rFonts w:ascii="Arial" w:hAnsi="Arial" w:cs="Arial"/>
          <w:sz w:val="24"/>
          <w:szCs w:val="24"/>
        </w:rPr>
        <w:t>incorporando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el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componente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Mecanismos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para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la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Transparencia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y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Acceso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a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la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Información, y concordando el mapa de riesgos de corrupción conforme con la Guía para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la</w:t>
      </w:r>
      <w:r w:rsidRPr="005D7FE8">
        <w:rPr>
          <w:rFonts w:ascii="Arial" w:hAnsi="Arial" w:cs="Arial"/>
          <w:spacing w:val="-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Gestión del Riesgo</w:t>
      </w:r>
      <w:r w:rsidRPr="005D7FE8">
        <w:rPr>
          <w:rFonts w:ascii="Arial" w:hAnsi="Arial" w:cs="Arial"/>
          <w:spacing w:val="-2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de Corrupción.</w:t>
      </w:r>
    </w:p>
    <w:p w:rsidR="00DD4013" w:rsidRPr="005D7FE8" w:rsidRDefault="00DD4013" w:rsidP="005D7FE8">
      <w:pPr>
        <w:jc w:val="both"/>
        <w:rPr>
          <w:rFonts w:ascii="Arial" w:hAnsi="Arial" w:cs="Arial"/>
          <w:sz w:val="24"/>
          <w:szCs w:val="24"/>
        </w:rPr>
      </w:pPr>
    </w:p>
    <w:p w:rsidR="00DD4013" w:rsidRPr="005D7FE8" w:rsidRDefault="00222B64" w:rsidP="005D7FE8">
      <w:pPr>
        <w:jc w:val="both"/>
        <w:rPr>
          <w:rFonts w:ascii="Arial" w:hAnsi="Arial" w:cs="Arial"/>
          <w:sz w:val="24"/>
          <w:szCs w:val="24"/>
        </w:rPr>
      </w:pPr>
      <w:r w:rsidRPr="005D7FE8">
        <w:rPr>
          <w:rFonts w:ascii="Arial" w:hAnsi="Arial" w:cs="Arial"/>
          <w:sz w:val="24"/>
          <w:szCs w:val="24"/>
        </w:rPr>
        <w:t>Este componente está a cargo de la Secretaria de Transparencia como entidad líder del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diseño, promoción e implementación de la política de Acceso a la Información Pública en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coordinación con el Ministerio de Tecnología de la Información y comunicaciones y la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Función Pública; cabe anotar que este componente recoge los lineamientos para la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garantía del derecho fundamental de acceso a la información Pública, según la cual toda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persona puede acceder a la información Publica   en posesión o bajo control de los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sujetos</w:t>
      </w:r>
      <w:r w:rsidRPr="005D7FE8">
        <w:rPr>
          <w:rFonts w:ascii="Arial" w:hAnsi="Arial" w:cs="Arial"/>
          <w:spacing w:val="-3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obligados</w:t>
      </w:r>
      <w:r w:rsidRPr="005D7FE8">
        <w:rPr>
          <w:rFonts w:ascii="Arial" w:hAnsi="Arial" w:cs="Arial"/>
          <w:spacing w:val="-2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de la</w:t>
      </w:r>
      <w:r w:rsidRPr="005D7FE8">
        <w:rPr>
          <w:rFonts w:ascii="Arial" w:hAnsi="Arial" w:cs="Arial"/>
          <w:spacing w:val="-2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Ley.</w:t>
      </w:r>
    </w:p>
    <w:p w:rsidR="00DD4013" w:rsidRPr="005D7FE8" w:rsidRDefault="00DD4013" w:rsidP="005D7FE8">
      <w:pPr>
        <w:jc w:val="both"/>
        <w:rPr>
          <w:rFonts w:ascii="Arial" w:hAnsi="Arial" w:cs="Arial"/>
          <w:sz w:val="24"/>
          <w:szCs w:val="24"/>
        </w:rPr>
      </w:pPr>
    </w:p>
    <w:p w:rsidR="00DD4013" w:rsidRPr="005D7FE8" w:rsidRDefault="00222B64" w:rsidP="005D7FE8">
      <w:pPr>
        <w:jc w:val="both"/>
        <w:rPr>
          <w:rFonts w:ascii="Arial" w:hAnsi="Arial" w:cs="Arial"/>
          <w:sz w:val="24"/>
          <w:szCs w:val="24"/>
        </w:rPr>
      </w:pPr>
      <w:r w:rsidRPr="005D7FE8">
        <w:rPr>
          <w:rFonts w:ascii="Arial" w:hAnsi="Arial" w:cs="Arial"/>
          <w:sz w:val="24"/>
          <w:szCs w:val="24"/>
        </w:rPr>
        <w:t>Dando cumplimiento a lo establecido en el Decreto 103 del 20 de enero de 2015, "Por el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cual se reglamenta parcialmente la Ley 1712 de 2014 y se dictan otras</w:t>
      </w:r>
      <w:r w:rsidRPr="005D7FE8">
        <w:rPr>
          <w:rFonts w:ascii="Arial" w:hAnsi="Arial" w:cs="Arial"/>
          <w:spacing w:val="66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disposiciones “,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La Contraloría General del Departamento presenta el informe de Solicitudes de acceso a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la información Pública por los canales de atención disponibles, incluyendo los siguientes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temas:</w:t>
      </w:r>
    </w:p>
    <w:p w:rsidR="00DD4013" w:rsidRPr="005D7FE8" w:rsidRDefault="00DD4013" w:rsidP="005D7FE8">
      <w:pPr>
        <w:jc w:val="both"/>
        <w:rPr>
          <w:rFonts w:ascii="Arial" w:hAnsi="Arial" w:cs="Arial"/>
          <w:sz w:val="24"/>
          <w:szCs w:val="24"/>
        </w:rPr>
      </w:pPr>
    </w:p>
    <w:p w:rsidR="00DD4013" w:rsidRPr="005D7FE8" w:rsidRDefault="00222B64" w:rsidP="005D7FE8">
      <w:pPr>
        <w:jc w:val="both"/>
        <w:rPr>
          <w:rFonts w:ascii="Arial" w:hAnsi="Arial" w:cs="Arial"/>
          <w:sz w:val="24"/>
          <w:szCs w:val="24"/>
        </w:rPr>
      </w:pPr>
      <w:r w:rsidRPr="005D7FE8">
        <w:rPr>
          <w:rFonts w:ascii="Arial" w:hAnsi="Arial" w:cs="Arial"/>
          <w:sz w:val="24"/>
          <w:szCs w:val="24"/>
        </w:rPr>
        <w:t>Número</w:t>
      </w:r>
      <w:r w:rsidRPr="005D7FE8">
        <w:rPr>
          <w:rFonts w:ascii="Arial" w:hAnsi="Arial" w:cs="Arial"/>
          <w:spacing w:val="-5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de</w:t>
      </w:r>
      <w:r w:rsidRPr="005D7FE8">
        <w:rPr>
          <w:rFonts w:ascii="Arial" w:hAnsi="Arial" w:cs="Arial"/>
          <w:spacing w:val="-2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solicitudes</w:t>
      </w:r>
      <w:r w:rsidRPr="005D7FE8">
        <w:rPr>
          <w:rFonts w:ascii="Arial" w:hAnsi="Arial" w:cs="Arial"/>
          <w:spacing w:val="-2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recibidas.</w:t>
      </w:r>
    </w:p>
    <w:p w:rsidR="00DD4013" w:rsidRPr="005D7FE8" w:rsidRDefault="00222B64" w:rsidP="005D7FE8">
      <w:pPr>
        <w:jc w:val="both"/>
        <w:rPr>
          <w:rFonts w:ascii="Arial" w:hAnsi="Arial" w:cs="Arial"/>
          <w:sz w:val="24"/>
          <w:szCs w:val="24"/>
        </w:rPr>
      </w:pPr>
      <w:r w:rsidRPr="005D7FE8">
        <w:rPr>
          <w:rFonts w:ascii="Arial" w:hAnsi="Arial" w:cs="Arial"/>
          <w:sz w:val="24"/>
          <w:szCs w:val="24"/>
        </w:rPr>
        <w:t>El</w:t>
      </w:r>
      <w:r w:rsidRPr="005D7FE8">
        <w:rPr>
          <w:rFonts w:ascii="Arial" w:hAnsi="Arial" w:cs="Arial"/>
          <w:spacing w:val="-2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número</w:t>
      </w:r>
      <w:r w:rsidRPr="005D7FE8">
        <w:rPr>
          <w:rFonts w:ascii="Arial" w:hAnsi="Arial" w:cs="Arial"/>
          <w:spacing w:val="-4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de</w:t>
      </w:r>
      <w:r w:rsidRPr="005D7FE8">
        <w:rPr>
          <w:rFonts w:ascii="Arial" w:hAnsi="Arial" w:cs="Arial"/>
          <w:spacing w:val="-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solicitudes</w:t>
      </w:r>
      <w:r w:rsidRPr="005D7FE8">
        <w:rPr>
          <w:rFonts w:ascii="Arial" w:hAnsi="Arial" w:cs="Arial"/>
          <w:spacing w:val="-2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que</w:t>
      </w:r>
      <w:r w:rsidRPr="005D7FE8">
        <w:rPr>
          <w:rFonts w:ascii="Arial" w:hAnsi="Arial" w:cs="Arial"/>
          <w:spacing w:val="-5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fueron</w:t>
      </w:r>
      <w:r w:rsidRPr="005D7FE8">
        <w:rPr>
          <w:rFonts w:ascii="Arial" w:hAnsi="Arial" w:cs="Arial"/>
          <w:spacing w:val="-3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trasladadas</w:t>
      </w:r>
      <w:r w:rsidRPr="005D7FE8">
        <w:rPr>
          <w:rFonts w:ascii="Arial" w:hAnsi="Arial" w:cs="Arial"/>
          <w:spacing w:val="-2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a</w:t>
      </w:r>
      <w:r w:rsidRPr="005D7FE8">
        <w:rPr>
          <w:rFonts w:ascii="Arial" w:hAnsi="Arial" w:cs="Arial"/>
          <w:spacing w:val="-2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otra</w:t>
      </w:r>
      <w:r w:rsidRPr="005D7FE8">
        <w:rPr>
          <w:rFonts w:ascii="Arial" w:hAnsi="Arial" w:cs="Arial"/>
          <w:spacing w:val="-2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institución.</w:t>
      </w:r>
    </w:p>
    <w:p w:rsidR="00DD4013" w:rsidRPr="005D7FE8" w:rsidRDefault="00222B64" w:rsidP="005D7FE8">
      <w:pPr>
        <w:jc w:val="both"/>
        <w:rPr>
          <w:rFonts w:ascii="Arial" w:hAnsi="Arial" w:cs="Arial"/>
          <w:sz w:val="24"/>
          <w:szCs w:val="24"/>
        </w:rPr>
      </w:pPr>
      <w:r w:rsidRPr="005D7FE8">
        <w:rPr>
          <w:rFonts w:ascii="Arial" w:hAnsi="Arial" w:cs="Arial"/>
          <w:sz w:val="24"/>
          <w:szCs w:val="24"/>
        </w:rPr>
        <w:t>El</w:t>
      </w:r>
      <w:r w:rsidRPr="005D7FE8">
        <w:rPr>
          <w:rFonts w:ascii="Arial" w:hAnsi="Arial" w:cs="Arial"/>
          <w:spacing w:val="-3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tiempo</w:t>
      </w:r>
      <w:r w:rsidRPr="005D7FE8">
        <w:rPr>
          <w:rFonts w:ascii="Arial" w:hAnsi="Arial" w:cs="Arial"/>
          <w:spacing w:val="-4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de</w:t>
      </w:r>
      <w:r w:rsidRPr="005D7FE8">
        <w:rPr>
          <w:rFonts w:ascii="Arial" w:hAnsi="Arial" w:cs="Arial"/>
          <w:spacing w:val="-2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respuesta</w:t>
      </w:r>
      <w:r w:rsidRPr="005D7FE8">
        <w:rPr>
          <w:rFonts w:ascii="Arial" w:hAnsi="Arial" w:cs="Arial"/>
          <w:spacing w:val="-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a</w:t>
      </w:r>
      <w:r w:rsidRPr="005D7FE8">
        <w:rPr>
          <w:rFonts w:ascii="Arial" w:hAnsi="Arial" w:cs="Arial"/>
          <w:spacing w:val="-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cada</w:t>
      </w:r>
      <w:r w:rsidRPr="005D7FE8">
        <w:rPr>
          <w:rFonts w:ascii="Arial" w:hAnsi="Arial" w:cs="Arial"/>
          <w:spacing w:val="-2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solicitud.</w:t>
      </w:r>
    </w:p>
    <w:p w:rsidR="00DD4013" w:rsidRPr="005D7FE8" w:rsidRDefault="00222B64" w:rsidP="005D7FE8">
      <w:pPr>
        <w:jc w:val="both"/>
        <w:rPr>
          <w:rFonts w:ascii="Arial" w:hAnsi="Arial" w:cs="Arial"/>
          <w:sz w:val="24"/>
          <w:szCs w:val="24"/>
        </w:rPr>
      </w:pPr>
      <w:r w:rsidRPr="005D7FE8">
        <w:rPr>
          <w:rFonts w:ascii="Arial" w:hAnsi="Arial" w:cs="Arial"/>
          <w:sz w:val="24"/>
          <w:szCs w:val="24"/>
        </w:rPr>
        <w:t>El</w:t>
      </w:r>
      <w:r w:rsidRPr="005D7FE8">
        <w:rPr>
          <w:rFonts w:ascii="Arial" w:hAnsi="Arial" w:cs="Arial"/>
          <w:spacing w:val="-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número</w:t>
      </w:r>
      <w:r w:rsidRPr="005D7FE8">
        <w:rPr>
          <w:rFonts w:ascii="Arial" w:hAnsi="Arial" w:cs="Arial"/>
          <w:spacing w:val="-3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de</w:t>
      </w:r>
      <w:r w:rsidRPr="005D7FE8">
        <w:rPr>
          <w:rFonts w:ascii="Arial" w:hAnsi="Arial" w:cs="Arial"/>
          <w:spacing w:val="-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solicitudes</w:t>
      </w:r>
      <w:r w:rsidRPr="005D7FE8">
        <w:rPr>
          <w:rFonts w:ascii="Arial" w:hAnsi="Arial" w:cs="Arial"/>
          <w:spacing w:val="-2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en</w:t>
      </w:r>
      <w:r w:rsidRPr="005D7FE8">
        <w:rPr>
          <w:rFonts w:ascii="Arial" w:hAnsi="Arial" w:cs="Arial"/>
          <w:spacing w:val="-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las</w:t>
      </w:r>
      <w:r w:rsidRPr="005D7FE8">
        <w:rPr>
          <w:rFonts w:ascii="Arial" w:hAnsi="Arial" w:cs="Arial"/>
          <w:spacing w:val="-4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que</w:t>
      </w:r>
      <w:r w:rsidRPr="005D7FE8">
        <w:rPr>
          <w:rFonts w:ascii="Arial" w:hAnsi="Arial" w:cs="Arial"/>
          <w:spacing w:val="-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se</w:t>
      </w:r>
      <w:r w:rsidRPr="005D7FE8">
        <w:rPr>
          <w:rFonts w:ascii="Arial" w:hAnsi="Arial" w:cs="Arial"/>
          <w:spacing w:val="-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negó</w:t>
      </w:r>
      <w:r w:rsidRPr="005D7FE8">
        <w:rPr>
          <w:rFonts w:ascii="Arial" w:hAnsi="Arial" w:cs="Arial"/>
          <w:spacing w:val="-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el</w:t>
      </w:r>
      <w:r w:rsidRPr="005D7FE8">
        <w:rPr>
          <w:rFonts w:ascii="Arial" w:hAnsi="Arial" w:cs="Arial"/>
          <w:spacing w:val="-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acceso</w:t>
      </w:r>
      <w:r w:rsidRPr="005D7FE8">
        <w:rPr>
          <w:rFonts w:ascii="Arial" w:hAnsi="Arial" w:cs="Arial"/>
          <w:spacing w:val="-3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a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la</w:t>
      </w:r>
      <w:r w:rsidRPr="005D7FE8">
        <w:rPr>
          <w:rFonts w:ascii="Arial" w:hAnsi="Arial" w:cs="Arial"/>
          <w:spacing w:val="-3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información.</w:t>
      </w:r>
    </w:p>
    <w:p w:rsidR="00DD4013" w:rsidRPr="005D7FE8" w:rsidRDefault="00DD4013" w:rsidP="005D7FE8">
      <w:pPr>
        <w:jc w:val="both"/>
        <w:rPr>
          <w:rFonts w:ascii="Arial" w:hAnsi="Arial" w:cs="Arial"/>
          <w:sz w:val="24"/>
          <w:szCs w:val="24"/>
        </w:rPr>
      </w:pPr>
    </w:p>
    <w:p w:rsidR="00004379" w:rsidRPr="005D7FE8" w:rsidRDefault="00004379" w:rsidP="005D7FE8">
      <w:pPr>
        <w:jc w:val="both"/>
        <w:rPr>
          <w:rFonts w:ascii="Arial" w:hAnsi="Arial" w:cs="Arial"/>
          <w:sz w:val="24"/>
          <w:szCs w:val="24"/>
        </w:rPr>
      </w:pPr>
    </w:p>
    <w:p w:rsidR="00DD4013" w:rsidRPr="005D7FE8" w:rsidRDefault="00004379" w:rsidP="005D7FE8">
      <w:pPr>
        <w:jc w:val="both"/>
        <w:rPr>
          <w:rFonts w:ascii="Arial" w:hAnsi="Arial" w:cs="Arial"/>
          <w:sz w:val="24"/>
          <w:szCs w:val="24"/>
        </w:rPr>
      </w:pPr>
      <w:r w:rsidRPr="005D7FE8">
        <w:rPr>
          <w:rFonts w:ascii="Arial" w:hAnsi="Arial" w:cs="Arial"/>
          <w:sz w:val="24"/>
          <w:szCs w:val="24"/>
        </w:rPr>
        <w:br w:type="page"/>
      </w:r>
    </w:p>
    <w:p w:rsidR="00DD4013" w:rsidRPr="00DC0077" w:rsidRDefault="00DC0077" w:rsidP="005D7FE8">
      <w:pPr>
        <w:jc w:val="both"/>
        <w:rPr>
          <w:rFonts w:ascii="Arial" w:hAnsi="Arial" w:cs="Arial"/>
          <w:b/>
          <w:sz w:val="24"/>
          <w:szCs w:val="24"/>
        </w:rPr>
      </w:pPr>
      <w:r w:rsidRPr="00DC0077">
        <w:rPr>
          <w:rFonts w:ascii="Arial" w:hAnsi="Arial" w:cs="Arial"/>
          <w:b/>
          <w:sz w:val="24"/>
          <w:szCs w:val="24"/>
        </w:rPr>
        <w:lastRenderedPageBreak/>
        <w:t>ACTIVIDAD:</w:t>
      </w:r>
    </w:p>
    <w:p w:rsidR="00DC0077" w:rsidRPr="005D7FE8" w:rsidRDefault="00DC0077" w:rsidP="005D7FE8">
      <w:pPr>
        <w:jc w:val="both"/>
        <w:rPr>
          <w:rFonts w:ascii="Arial" w:hAnsi="Arial" w:cs="Arial"/>
          <w:sz w:val="24"/>
          <w:szCs w:val="24"/>
        </w:rPr>
      </w:pPr>
    </w:p>
    <w:p w:rsidR="00DD4013" w:rsidRDefault="00222B64" w:rsidP="00FF079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7FE8">
        <w:rPr>
          <w:rFonts w:ascii="Arial" w:hAnsi="Arial" w:cs="Arial"/>
          <w:sz w:val="24"/>
          <w:szCs w:val="24"/>
        </w:rPr>
        <w:t xml:space="preserve">Realizar </w:t>
      </w:r>
      <w:r w:rsidR="00DC0077">
        <w:rPr>
          <w:rFonts w:ascii="Arial" w:hAnsi="Arial" w:cs="Arial"/>
          <w:sz w:val="24"/>
          <w:szCs w:val="24"/>
        </w:rPr>
        <w:t xml:space="preserve">un </w:t>
      </w:r>
      <w:r w:rsidRPr="005D7FE8">
        <w:rPr>
          <w:rFonts w:ascii="Arial" w:hAnsi="Arial" w:cs="Arial"/>
          <w:sz w:val="24"/>
          <w:szCs w:val="24"/>
        </w:rPr>
        <w:t>informe de solicitudes de acceso a la información que contenga: el número de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 xml:space="preserve">solicitudes recibidas, el número de solicitudes que fueron trasladadas a otra institución, </w:t>
      </w:r>
      <w:r w:rsidR="006D38EB" w:rsidRPr="005D7FE8">
        <w:rPr>
          <w:rFonts w:ascii="Arial" w:hAnsi="Arial" w:cs="Arial"/>
          <w:sz w:val="24"/>
          <w:szCs w:val="24"/>
        </w:rPr>
        <w:t>el</w:t>
      </w:r>
      <w:r w:rsidR="006D38EB">
        <w:rPr>
          <w:rFonts w:ascii="Arial" w:hAnsi="Arial" w:cs="Arial"/>
          <w:sz w:val="24"/>
          <w:szCs w:val="24"/>
        </w:rPr>
        <w:t xml:space="preserve"> </w:t>
      </w:r>
      <w:r w:rsidR="006D38EB" w:rsidRPr="006D38EB">
        <w:rPr>
          <w:rFonts w:ascii="Arial" w:hAnsi="Arial" w:cs="Arial"/>
          <w:sz w:val="24"/>
          <w:szCs w:val="24"/>
        </w:rPr>
        <w:t>tiempo</w:t>
      </w:r>
      <w:r w:rsidRPr="005D7FE8">
        <w:rPr>
          <w:rFonts w:ascii="Arial" w:hAnsi="Arial" w:cs="Arial"/>
          <w:sz w:val="24"/>
          <w:szCs w:val="24"/>
        </w:rPr>
        <w:t xml:space="preserve"> de respuesta a cada solicitud y el número de solicitudes en las que se negó el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acceso</w:t>
      </w:r>
      <w:r w:rsidRPr="005D7FE8">
        <w:rPr>
          <w:rFonts w:ascii="Arial" w:hAnsi="Arial" w:cs="Arial"/>
          <w:spacing w:val="-3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a la información.</w:t>
      </w:r>
    </w:p>
    <w:p w:rsidR="00DC0077" w:rsidRPr="005D7FE8" w:rsidRDefault="00DC0077" w:rsidP="00FF079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0077" w:rsidRPr="009964BA" w:rsidRDefault="00DC0077" w:rsidP="00DC0077">
      <w:pPr>
        <w:jc w:val="both"/>
        <w:rPr>
          <w:rFonts w:ascii="Arial" w:hAnsi="Arial" w:cs="Arial"/>
          <w:b/>
          <w:sz w:val="24"/>
          <w:szCs w:val="24"/>
        </w:rPr>
      </w:pPr>
      <w:r w:rsidRPr="009964BA">
        <w:rPr>
          <w:rFonts w:ascii="Arial" w:hAnsi="Arial" w:cs="Arial"/>
          <w:b/>
          <w:sz w:val="24"/>
          <w:szCs w:val="24"/>
        </w:rPr>
        <w:t>LOGROS:</w:t>
      </w:r>
    </w:p>
    <w:p w:rsidR="00DD4013" w:rsidRPr="005D7FE8" w:rsidRDefault="00DD4013" w:rsidP="00FF079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C5CFA" w:rsidRDefault="000E777F" w:rsidP="005E360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</w:t>
      </w:r>
      <w:r w:rsidR="00DE4C59">
        <w:rPr>
          <w:rFonts w:ascii="Arial" w:hAnsi="Arial" w:cs="Arial"/>
          <w:sz w:val="24"/>
          <w:szCs w:val="24"/>
        </w:rPr>
        <w:t>el primer trimestre</w:t>
      </w:r>
      <w:r>
        <w:rPr>
          <w:rFonts w:ascii="Arial" w:hAnsi="Arial" w:cs="Arial"/>
          <w:sz w:val="24"/>
          <w:szCs w:val="24"/>
        </w:rPr>
        <w:t xml:space="preserve"> </w:t>
      </w:r>
      <w:r w:rsidR="00335D87">
        <w:rPr>
          <w:rFonts w:ascii="Arial" w:hAnsi="Arial" w:cs="Arial"/>
          <w:sz w:val="24"/>
          <w:szCs w:val="24"/>
        </w:rPr>
        <w:t xml:space="preserve">de la </w:t>
      </w:r>
      <w:r>
        <w:rPr>
          <w:rFonts w:ascii="Arial" w:hAnsi="Arial" w:cs="Arial"/>
          <w:sz w:val="24"/>
          <w:szCs w:val="24"/>
        </w:rPr>
        <w:t>vigencia 202</w:t>
      </w:r>
      <w:r w:rsidR="00DE4C5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l</w:t>
      </w:r>
      <w:r w:rsidR="00222B64" w:rsidRPr="005D7FE8">
        <w:rPr>
          <w:rFonts w:ascii="Arial" w:hAnsi="Arial" w:cs="Arial"/>
          <w:sz w:val="24"/>
          <w:szCs w:val="24"/>
        </w:rPr>
        <w:t>a</w:t>
      </w:r>
      <w:r w:rsidR="00222B64"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Contraloría Ge</w:t>
      </w:r>
      <w:r w:rsidR="00DE4AA5">
        <w:rPr>
          <w:rFonts w:ascii="Arial" w:hAnsi="Arial" w:cs="Arial"/>
          <w:spacing w:val="1"/>
          <w:sz w:val="24"/>
          <w:szCs w:val="24"/>
        </w:rPr>
        <w:t xml:space="preserve">neral del Departamento </w:t>
      </w:r>
      <w:r w:rsidR="00010F8E" w:rsidRPr="005D7FE8">
        <w:rPr>
          <w:rFonts w:ascii="Arial" w:hAnsi="Arial" w:cs="Arial"/>
          <w:sz w:val="24"/>
          <w:szCs w:val="24"/>
        </w:rPr>
        <w:t>rec</w:t>
      </w:r>
      <w:r w:rsidR="006D38EB">
        <w:rPr>
          <w:rFonts w:ascii="Arial" w:hAnsi="Arial" w:cs="Arial"/>
          <w:sz w:val="24"/>
          <w:szCs w:val="24"/>
        </w:rPr>
        <w:t>ibió</w:t>
      </w:r>
      <w:r w:rsidR="00222B64"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="00DE4AA5">
        <w:rPr>
          <w:rFonts w:ascii="Arial" w:hAnsi="Arial" w:cs="Arial"/>
          <w:spacing w:val="1"/>
          <w:sz w:val="24"/>
          <w:szCs w:val="24"/>
        </w:rPr>
        <w:t xml:space="preserve">a través de los distintos canales dispuesto para </w:t>
      </w:r>
      <w:r w:rsidR="006D38EB">
        <w:rPr>
          <w:rFonts w:ascii="Arial" w:hAnsi="Arial" w:cs="Arial"/>
          <w:spacing w:val="1"/>
          <w:sz w:val="24"/>
          <w:szCs w:val="24"/>
        </w:rPr>
        <w:t>la radicación de peticiones y otros</w:t>
      </w:r>
      <w:r w:rsidR="005E360F">
        <w:rPr>
          <w:rFonts w:ascii="Arial" w:hAnsi="Arial" w:cs="Arial"/>
          <w:spacing w:val="1"/>
          <w:sz w:val="24"/>
          <w:szCs w:val="24"/>
        </w:rPr>
        <w:t>,</w:t>
      </w:r>
      <w:r w:rsidR="006D38EB">
        <w:rPr>
          <w:rFonts w:ascii="Arial" w:hAnsi="Arial" w:cs="Arial"/>
          <w:spacing w:val="1"/>
          <w:sz w:val="24"/>
          <w:szCs w:val="24"/>
        </w:rPr>
        <w:t xml:space="preserve"> un total de </w:t>
      </w:r>
      <w:r w:rsidR="00DE4C59">
        <w:rPr>
          <w:rFonts w:ascii="Arial" w:hAnsi="Arial" w:cs="Arial"/>
          <w:spacing w:val="1"/>
          <w:sz w:val="24"/>
          <w:szCs w:val="24"/>
        </w:rPr>
        <w:t>cinco</w:t>
      </w:r>
      <w:r w:rsidR="006D38EB">
        <w:rPr>
          <w:rFonts w:ascii="Arial" w:hAnsi="Arial" w:cs="Arial"/>
          <w:spacing w:val="1"/>
          <w:sz w:val="24"/>
          <w:szCs w:val="24"/>
        </w:rPr>
        <w:t xml:space="preserve"> (</w:t>
      </w:r>
      <w:r w:rsidR="00DE4C59">
        <w:rPr>
          <w:rFonts w:ascii="Arial" w:hAnsi="Arial" w:cs="Arial"/>
          <w:spacing w:val="1"/>
          <w:sz w:val="24"/>
          <w:szCs w:val="24"/>
        </w:rPr>
        <w:t>05</w:t>
      </w:r>
      <w:r w:rsidR="006D38EB">
        <w:rPr>
          <w:rFonts w:ascii="Arial" w:hAnsi="Arial" w:cs="Arial"/>
          <w:spacing w:val="1"/>
          <w:sz w:val="24"/>
          <w:szCs w:val="24"/>
        </w:rPr>
        <w:t>)</w:t>
      </w:r>
      <w:r w:rsidR="00222B64"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="00DE4C59">
        <w:rPr>
          <w:rFonts w:ascii="Arial" w:hAnsi="Arial" w:cs="Arial"/>
          <w:spacing w:val="1"/>
          <w:sz w:val="24"/>
          <w:szCs w:val="24"/>
        </w:rPr>
        <w:t>solicitudes de información</w:t>
      </w:r>
      <w:r w:rsidR="006D38EB">
        <w:rPr>
          <w:rFonts w:ascii="Arial" w:hAnsi="Arial" w:cs="Arial"/>
          <w:sz w:val="24"/>
          <w:szCs w:val="24"/>
        </w:rPr>
        <w:t>,</w:t>
      </w:r>
      <w:r w:rsidR="00222B64"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="002C5CFA">
        <w:rPr>
          <w:rFonts w:ascii="Arial" w:hAnsi="Arial" w:cs="Arial"/>
          <w:sz w:val="24"/>
          <w:szCs w:val="24"/>
        </w:rPr>
        <w:t xml:space="preserve">las cuales fueron </w:t>
      </w:r>
      <w:r w:rsidR="00DE4C59">
        <w:rPr>
          <w:rFonts w:ascii="Arial" w:hAnsi="Arial" w:cs="Arial"/>
          <w:sz w:val="24"/>
          <w:szCs w:val="24"/>
        </w:rPr>
        <w:t>radicadas</w:t>
      </w:r>
      <w:r w:rsidR="002C5CFA">
        <w:rPr>
          <w:rFonts w:ascii="Arial" w:hAnsi="Arial" w:cs="Arial"/>
          <w:sz w:val="24"/>
          <w:szCs w:val="24"/>
        </w:rPr>
        <w:t xml:space="preserve"> y atendidas</w:t>
      </w:r>
      <w:r w:rsidR="00335D87">
        <w:rPr>
          <w:rFonts w:ascii="Arial" w:hAnsi="Arial" w:cs="Arial"/>
          <w:sz w:val="24"/>
          <w:szCs w:val="24"/>
        </w:rPr>
        <w:t xml:space="preserve"> de acuerdo a </w:t>
      </w:r>
      <w:r w:rsidR="002C5CFA">
        <w:rPr>
          <w:rFonts w:ascii="Arial" w:hAnsi="Arial" w:cs="Arial"/>
          <w:sz w:val="24"/>
          <w:szCs w:val="24"/>
        </w:rPr>
        <w:t>su competencia</w:t>
      </w:r>
      <w:r w:rsidR="00AD5F00">
        <w:rPr>
          <w:rFonts w:ascii="Arial" w:hAnsi="Arial" w:cs="Arial"/>
          <w:sz w:val="24"/>
          <w:szCs w:val="24"/>
        </w:rPr>
        <w:t>, si</w:t>
      </w:r>
      <w:r w:rsidR="00DE4C59">
        <w:rPr>
          <w:rFonts w:ascii="Arial" w:hAnsi="Arial" w:cs="Arial"/>
          <w:sz w:val="24"/>
          <w:szCs w:val="24"/>
        </w:rPr>
        <w:t>n</w:t>
      </w:r>
      <w:r w:rsidR="00AD5F00">
        <w:rPr>
          <w:rFonts w:ascii="Arial" w:hAnsi="Arial" w:cs="Arial"/>
          <w:sz w:val="24"/>
          <w:szCs w:val="24"/>
        </w:rPr>
        <w:t xml:space="preserve"> realizar traslados</w:t>
      </w:r>
      <w:r w:rsidR="00335D87">
        <w:rPr>
          <w:rFonts w:ascii="Arial" w:hAnsi="Arial" w:cs="Arial"/>
          <w:sz w:val="24"/>
          <w:szCs w:val="24"/>
        </w:rPr>
        <w:t xml:space="preserve"> a otras entidades</w:t>
      </w:r>
    </w:p>
    <w:p w:rsidR="00DD4013" w:rsidRDefault="00DD4013" w:rsidP="00FF079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E360F" w:rsidRDefault="00335D87" w:rsidP="00FF079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las cinco solicitudes de información, cuatro</w:t>
      </w:r>
      <w:r w:rsidR="007B3D40">
        <w:rPr>
          <w:rFonts w:ascii="Arial" w:hAnsi="Arial" w:cs="Arial"/>
          <w:sz w:val="24"/>
          <w:szCs w:val="24"/>
        </w:rPr>
        <w:t xml:space="preserve"> (0</w:t>
      </w:r>
      <w:r w:rsidR="00680B77">
        <w:rPr>
          <w:rFonts w:ascii="Arial" w:hAnsi="Arial" w:cs="Arial"/>
          <w:sz w:val="24"/>
          <w:szCs w:val="24"/>
        </w:rPr>
        <w:t>4</w:t>
      </w:r>
      <w:r w:rsidR="007B3D40">
        <w:rPr>
          <w:rFonts w:ascii="Arial" w:hAnsi="Arial" w:cs="Arial"/>
          <w:sz w:val="24"/>
          <w:szCs w:val="24"/>
        </w:rPr>
        <w:t xml:space="preserve">) </w:t>
      </w:r>
      <w:r w:rsidR="005E360F">
        <w:rPr>
          <w:rFonts w:ascii="Arial" w:hAnsi="Arial" w:cs="Arial"/>
          <w:sz w:val="24"/>
          <w:szCs w:val="24"/>
        </w:rPr>
        <w:t xml:space="preserve">atendidas y tramitadas dentro de los plazos </w:t>
      </w:r>
      <w:r>
        <w:rPr>
          <w:rFonts w:ascii="Arial" w:hAnsi="Arial" w:cs="Arial"/>
          <w:sz w:val="24"/>
          <w:szCs w:val="24"/>
        </w:rPr>
        <w:t>de</w:t>
      </w:r>
      <w:r w:rsidR="005E360F">
        <w:rPr>
          <w:rFonts w:ascii="Arial" w:hAnsi="Arial" w:cs="Arial"/>
          <w:sz w:val="24"/>
          <w:szCs w:val="24"/>
        </w:rPr>
        <w:t xml:space="preserve"> ley, </w:t>
      </w:r>
      <w:r>
        <w:rPr>
          <w:rFonts w:ascii="Arial" w:hAnsi="Arial" w:cs="Arial"/>
          <w:sz w:val="24"/>
          <w:szCs w:val="24"/>
        </w:rPr>
        <w:t>y una (01) se encuentra tramite, la cual será resuelta dentro los términos establecidos para el segundo trimestre de la vigencia 2024.</w:t>
      </w:r>
      <w:r w:rsidRPr="00335D87">
        <w:rPr>
          <w:rFonts w:ascii="Arial" w:hAnsi="Arial" w:cs="Arial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 xml:space="preserve">(ver </w:t>
      </w:r>
      <w:r>
        <w:rPr>
          <w:rFonts w:ascii="Arial" w:hAnsi="Arial" w:cs="Arial"/>
          <w:sz w:val="24"/>
          <w:szCs w:val="24"/>
        </w:rPr>
        <w:t>g</w:t>
      </w:r>
      <w:r w:rsidRPr="005D7FE8">
        <w:rPr>
          <w:rFonts w:ascii="Arial" w:hAnsi="Arial" w:cs="Arial"/>
          <w:sz w:val="24"/>
          <w:szCs w:val="24"/>
        </w:rPr>
        <w:t>ráfic</w:t>
      </w:r>
      <w:r>
        <w:rPr>
          <w:rFonts w:ascii="Arial" w:hAnsi="Arial" w:cs="Arial"/>
          <w:sz w:val="24"/>
          <w:szCs w:val="24"/>
        </w:rPr>
        <w:t>o</w:t>
      </w:r>
      <w:r w:rsidRPr="00AD5F00">
        <w:rPr>
          <w:rFonts w:ascii="Arial" w:hAnsi="Arial" w:cs="Arial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No.</w:t>
      </w:r>
      <w:r w:rsidRPr="00AD5F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 w:rsidRPr="005D7FE8">
        <w:rPr>
          <w:rFonts w:ascii="Arial" w:hAnsi="Arial" w:cs="Arial"/>
          <w:sz w:val="24"/>
          <w:szCs w:val="24"/>
        </w:rPr>
        <w:t>.</w:t>
      </w:r>
    </w:p>
    <w:p w:rsidR="00335D87" w:rsidRPr="005D7FE8" w:rsidRDefault="00335D87" w:rsidP="00FF079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D4013" w:rsidRPr="005D7FE8" w:rsidRDefault="00222B64" w:rsidP="00FF079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7FE8">
        <w:rPr>
          <w:rFonts w:ascii="Arial" w:hAnsi="Arial" w:cs="Arial"/>
          <w:sz w:val="24"/>
          <w:szCs w:val="24"/>
        </w:rPr>
        <w:t xml:space="preserve">La Contraloría General del Departamento </w:t>
      </w:r>
      <w:r w:rsidR="007B3D40">
        <w:rPr>
          <w:rFonts w:ascii="Arial" w:hAnsi="Arial" w:cs="Arial"/>
          <w:sz w:val="24"/>
          <w:szCs w:val="24"/>
        </w:rPr>
        <w:t>ha dispuesto</w:t>
      </w:r>
      <w:r w:rsidRPr="005D7FE8">
        <w:rPr>
          <w:rFonts w:ascii="Arial" w:hAnsi="Arial" w:cs="Arial"/>
          <w:sz w:val="24"/>
          <w:szCs w:val="24"/>
        </w:rPr>
        <w:t xml:space="preserve"> diversos canales de atención, para</w:t>
      </w:r>
      <w:r w:rsidRPr="00AD5F00">
        <w:rPr>
          <w:rFonts w:ascii="Arial" w:hAnsi="Arial" w:cs="Arial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 xml:space="preserve">que los ciudadanos formulen y presente sus peticiones, </w:t>
      </w:r>
      <w:r w:rsidR="00BB56D8">
        <w:rPr>
          <w:rFonts w:ascii="Arial" w:hAnsi="Arial" w:cs="Arial"/>
          <w:sz w:val="24"/>
          <w:szCs w:val="24"/>
        </w:rPr>
        <w:t>la Dependencia de Contraloría Auxiliar realiza</w:t>
      </w:r>
      <w:r w:rsidRPr="005D7FE8">
        <w:rPr>
          <w:rFonts w:ascii="Arial" w:hAnsi="Arial" w:cs="Arial"/>
          <w:sz w:val="24"/>
          <w:szCs w:val="24"/>
        </w:rPr>
        <w:t xml:space="preserve"> seguimiento a estos canales de atención,</w:t>
      </w:r>
      <w:r w:rsidRPr="00AD5F00">
        <w:rPr>
          <w:rFonts w:ascii="Arial" w:hAnsi="Arial" w:cs="Arial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encontrando</w:t>
      </w:r>
      <w:r w:rsidRPr="00AD5F00">
        <w:rPr>
          <w:rFonts w:ascii="Arial" w:hAnsi="Arial" w:cs="Arial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que</w:t>
      </w:r>
      <w:r w:rsidRPr="00AD5F00">
        <w:rPr>
          <w:rFonts w:ascii="Arial" w:hAnsi="Arial" w:cs="Arial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del</w:t>
      </w:r>
      <w:r w:rsidRPr="00AD5F00">
        <w:rPr>
          <w:rFonts w:ascii="Arial" w:hAnsi="Arial" w:cs="Arial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total</w:t>
      </w:r>
      <w:r w:rsidRPr="00AD5F00">
        <w:rPr>
          <w:rFonts w:ascii="Arial" w:hAnsi="Arial" w:cs="Arial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de</w:t>
      </w:r>
      <w:r w:rsidRPr="00AD5F00">
        <w:rPr>
          <w:rFonts w:ascii="Arial" w:hAnsi="Arial" w:cs="Arial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las</w:t>
      </w:r>
      <w:r w:rsidRPr="00AD5F00">
        <w:rPr>
          <w:rFonts w:ascii="Arial" w:hAnsi="Arial" w:cs="Arial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solicitudes</w:t>
      </w:r>
      <w:r w:rsidRPr="00AD5F00">
        <w:rPr>
          <w:rFonts w:ascii="Arial" w:hAnsi="Arial" w:cs="Arial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de</w:t>
      </w:r>
      <w:r w:rsidRPr="00AD5F00">
        <w:rPr>
          <w:rFonts w:ascii="Arial" w:hAnsi="Arial" w:cs="Arial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información</w:t>
      </w:r>
      <w:r w:rsidRPr="00AD5F00">
        <w:rPr>
          <w:rFonts w:ascii="Arial" w:hAnsi="Arial" w:cs="Arial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presentadas</w:t>
      </w:r>
      <w:r w:rsidRPr="00AD5F00">
        <w:rPr>
          <w:rFonts w:ascii="Arial" w:hAnsi="Arial" w:cs="Arial"/>
          <w:sz w:val="24"/>
          <w:szCs w:val="24"/>
        </w:rPr>
        <w:t xml:space="preserve"> </w:t>
      </w:r>
      <w:r w:rsidR="00335D87">
        <w:rPr>
          <w:rFonts w:ascii="Arial" w:hAnsi="Arial" w:cs="Arial"/>
          <w:sz w:val="24"/>
          <w:szCs w:val="24"/>
        </w:rPr>
        <w:t>tres</w:t>
      </w:r>
      <w:r w:rsidRPr="00BB56D8">
        <w:rPr>
          <w:rFonts w:ascii="Arial" w:hAnsi="Arial" w:cs="Arial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(</w:t>
      </w:r>
      <w:r w:rsidR="00AD5F00">
        <w:rPr>
          <w:rFonts w:ascii="Arial" w:hAnsi="Arial" w:cs="Arial"/>
          <w:sz w:val="24"/>
          <w:szCs w:val="24"/>
        </w:rPr>
        <w:t>0</w:t>
      </w:r>
      <w:r w:rsidR="00335D87">
        <w:rPr>
          <w:rFonts w:ascii="Arial" w:hAnsi="Arial" w:cs="Arial"/>
          <w:sz w:val="24"/>
          <w:szCs w:val="24"/>
        </w:rPr>
        <w:t>3</w:t>
      </w:r>
      <w:r w:rsidRPr="005D7FE8">
        <w:rPr>
          <w:rFonts w:ascii="Arial" w:hAnsi="Arial" w:cs="Arial"/>
          <w:sz w:val="24"/>
          <w:szCs w:val="24"/>
        </w:rPr>
        <w:t>)</w:t>
      </w:r>
      <w:r w:rsidRPr="00BB56D8">
        <w:rPr>
          <w:rFonts w:ascii="Arial" w:hAnsi="Arial" w:cs="Arial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fueron</w:t>
      </w:r>
      <w:r w:rsidR="00BB56D8">
        <w:rPr>
          <w:rFonts w:ascii="Arial" w:hAnsi="Arial" w:cs="Arial"/>
          <w:sz w:val="24"/>
          <w:szCs w:val="24"/>
        </w:rPr>
        <w:t xml:space="preserve"> radicadas mediante </w:t>
      </w:r>
      <w:r w:rsidR="00AD5F00">
        <w:rPr>
          <w:rFonts w:ascii="Arial" w:hAnsi="Arial" w:cs="Arial"/>
          <w:sz w:val="24"/>
          <w:szCs w:val="24"/>
        </w:rPr>
        <w:t xml:space="preserve">el </w:t>
      </w:r>
      <w:r w:rsidR="00BB56D8">
        <w:rPr>
          <w:rFonts w:ascii="Arial" w:hAnsi="Arial" w:cs="Arial"/>
          <w:sz w:val="24"/>
          <w:szCs w:val="24"/>
        </w:rPr>
        <w:t xml:space="preserve">correo electrónico institucional y </w:t>
      </w:r>
      <w:r w:rsidR="00335D87">
        <w:rPr>
          <w:rFonts w:ascii="Arial" w:hAnsi="Arial" w:cs="Arial"/>
          <w:sz w:val="24"/>
          <w:szCs w:val="24"/>
        </w:rPr>
        <w:t>dos</w:t>
      </w:r>
      <w:r w:rsidR="00BB56D8">
        <w:rPr>
          <w:rFonts w:ascii="Arial" w:hAnsi="Arial" w:cs="Arial"/>
          <w:sz w:val="24"/>
          <w:szCs w:val="24"/>
        </w:rPr>
        <w:t xml:space="preserve"> (</w:t>
      </w:r>
      <w:r w:rsidR="00AD5F00">
        <w:rPr>
          <w:rFonts w:ascii="Arial" w:hAnsi="Arial" w:cs="Arial"/>
          <w:sz w:val="24"/>
          <w:szCs w:val="24"/>
        </w:rPr>
        <w:t>0</w:t>
      </w:r>
      <w:r w:rsidR="00335D87">
        <w:rPr>
          <w:rFonts w:ascii="Arial" w:hAnsi="Arial" w:cs="Arial"/>
          <w:sz w:val="24"/>
          <w:szCs w:val="24"/>
        </w:rPr>
        <w:t>2</w:t>
      </w:r>
      <w:r w:rsidR="00BB56D8">
        <w:rPr>
          <w:rFonts w:ascii="Arial" w:hAnsi="Arial" w:cs="Arial"/>
          <w:sz w:val="24"/>
          <w:szCs w:val="24"/>
        </w:rPr>
        <w:t xml:space="preserve">) </w:t>
      </w:r>
      <w:r w:rsidR="00335D87">
        <w:rPr>
          <w:rFonts w:ascii="Arial" w:hAnsi="Arial" w:cs="Arial"/>
          <w:sz w:val="24"/>
          <w:szCs w:val="24"/>
        </w:rPr>
        <w:t xml:space="preserve">por </w:t>
      </w:r>
      <w:r w:rsidR="00BB56D8">
        <w:rPr>
          <w:rFonts w:ascii="Arial" w:hAnsi="Arial" w:cs="Arial"/>
          <w:sz w:val="24"/>
          <w:szCs w:val="24"/>
        </w:rPr>
        <w:t xml:space="preserve">ventanilla única </w:t>
      </w:r>
      <w:r w:rsidR="00BB56D8" w:rsidRPr="005D7FE8">
        <w:rPr>
          <w:rFonts w:ascii="Arial" w:hAnsi="Arial" w:cs="Arial"/>
          <w:sz w:val="24"/>
          <w:szCs w:val="24"/>
        </w:rPr>
        <w:t xml:space="preserve">(ver </w:t>
      </w:r>
      <w:r w:rsidR="00AD5F00">
        <w:rPr>
          <w:rFonts w:ascii="Arial" w:hAnsi="Arial" w:cs="Arial"/>
          <w:sz w:val="24"/>
          <w:szCs w:val="24"/>
        </w:rPr>
        <w:t>g</w:t>
      </w:r>
      <w:r w:rsidR="00BB56D8" w:rsidRPr="005D7FE8">
        <w:rPr>
          <w:rFonts w:ascii="Arial" w:hAnsi="Arial" w:cs="Arial"/>
          <w:sz w:val="24"/>
          <w:szCs w:val="24"/>
        </w:rPr>
        <w:t>ráfic</w:t>
      </w:r>
      <w:r w:rsidR="00AD5F00">
        <w:rPr>
          <w:rFonts w:ascii="Arial" w:hAnsi="Arial" w:cs="Arial"/>
          <w:sz w:val="24"/>
          <w:szCs w:val="24"/>
        </w:rPr>
        <w:t>o</w:t>
      </w:r>
      <w:r w:rsidR="00BB56D8" w:rsidRPr="00AD5F00">
        <w:rPr>
          <w:rFonts w:ascii="Arial" w:hAnsi="Arial" w:cs="Arial"/>
          <w:sz w:val="24"/>
          <w:szCs w:val="24"/>
        </w:rPr>
        <w:t xml:space="preserve"> </w:t>
      </w:r>
      <w:r w:rsidR="00BB56D8" w:rsidRPr="005D7FE8">
        <w:rPr>
          <w:rFonts w:ascii="Arial" w:hAnsi="Arial" w:cs="Arial"/>
          <w:sz w:val="24"/>
          <w:szCs w:val="24"/>
        </w:rPr>
        <w:t>No.</w:t>
      </w:r>
      <w:r w:rsidR="00BB56D8" w:rsidRPr="00AD5F00">
        <w:rPr>
          <w:rFonts w:ascii="Arial" w:hAnsi="Arial" w:cs="Arial"/>
          <w:sz w:val="24"/>
          <w:szCs w:val="24"/>
        </w:rPr>
        <w:t xml:space="preserve"> </w:t>
      </w:r>
      <w:r w:rsidR="00335D87">
        <w:rPr>
          <w:rFonts w:ascii="Arial" w:hAnsi="Arial" w:cs="Arial"/>
          <w:sz w:val="24"/>
          <w:szCs w:val="24"/>
        </w:rPr>
        <w:t>2</w:t>
      </w:r>
      <w:r w:rsidR="00BB56D8">
        <w:rPr>
          <w:rFonts w:ascii="Arial" w:hAnsi="Arial" w:cs="Arial"/>
          <w:sz w:val="24"/>
          <w:szCs w:val="24"/>
        </w:rPr>
        <w:t>)</w:t>
      </w:r>
      <w:r w:rsidRPr="005D7FE8">
        <w:rPr>
          <w:rFonts w:ascii="Arial" w:hAnsi="Arial" w:cs="Arial"/>
          <w:sz w:val="24"/>
          <w:szCs w:val="24"/>
        </w:rPr>
        <w:t>.</w:t>
      </w:r>
      <w:r w:rsidR="00BB56D8">
        <w:rPr>
          <w:rFonts w:ascii="Arial" w:hAnsi="Arial" w:cs="Arial"/>
          <w:sz w:val="24"/>
          <w:szCs w:val="24"/>
        </w:rPr>
        <w:t xml:space="preserve"> </w:t>
      </w:r>
    </w:p>
    <w:p w:rsidR="00680B77" w:rsidRDefault="00680B77" w:rsidP="005D7FE8">
      <w:pPr>
        <w:jc w:val="both"/>
        <w:rPr>
          <w:rFonts w:ascii="Arial" w:hAnsi="Arial" w:cs="Arial"/>
          <w:sz w:val="24"/>
          <w:szCs w:val="24"/>
        </w:rPr>
      </w:pPr>
    </w:p>
    <w:p w:rsidR="00DD4013" w:rsidRDefault="00222B64" w:rsidP="005D7FE8">
      <w:pPr>
        <w:jc w:val="both"/>
        <w:rPr>
          <w:rFonts w:ascii="Arial" w:hAnsi="Arial" w:cs="Arial"/>
          <w:sz w:val="24"/>
          <w:szCs w:val="24"/>
        </w:rPr>
      </w:pPr>
      <w:r w:rsidRPr="005D7FE8">
        <w:rPr>
          <w:rFonts w:ascii="Arial" w:hAnsi="Arial" w:cs="Arial"/>
          <w:sz w:val="24"/>
          <w:szCs w:val="24"/>
        </w:rPr>
        <w:t>Grafica</w:t>
      </w:r>
      <w:r w:rsidRPr="005D7FE8">
        <w:rPr>
          <w:rFonts w:ascii="Arial" w:hAnsi="Arial" w:cs="Arial"/>
          <w:spacing w:val="-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No.</w:t>
      </w:r>
      <w:r w:rsidRPr="005D7FE8">
        <w:rPr>
          <w:rFonts w:ascii="Arial" w:hAnsi="Arial" w:cs="Arial"/>
          <w:spacing w:val="-2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1</w:t>
      </w:r>
    </w:p>
    <w:p w:rsidR="00911C21" w:rsidRDefault="00DE4C59" w:rsidP="00911C2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6C1F028" wp14:editId="09272CA4">
            <wp:extent cx="3514725" cy="2162175"/>
            <wp:effectExtent l="0" t="0" r="9525" b="9525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8B489F0F-5ACB-4327-9181-9B18DC9785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50C8C" w:rsidRDefault="00813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Gráfico No. 2</w:t>
      </w:r>
    </w:p>
    <w:p w:rsidR="00911C21" w:rsidRDefault="00911C21">
      <w:pPr>
        <w:rPr>
          <w:rFonts w:ascii="Arial" w:hAnsi="Arial" w:cs="Arial"/>
          <w:sz w:val="24"/>
          <w:szCs w:val="24"/>
        </w:rPr>
      </w:pPr>
    </w:p>
    <w:p w:rsidR="00050C8C" w:rsidRDefault="00DE4C59" w:rsidP="009F3749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D419370" wp14:editId="17C20E40">
            <wp:extent cx="4242391" cy="2700670"/>
            <wp:effectExtent l="0" t="0" r="6350" b="4445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D09A03BB-A07E-48F2-98BC-9C667A8D31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0C8C" w:rsidRDefault="00050C8C">
      <w:pPr>
        <w:rPr>
          <w:rFonts w:ascii="Arial" w:hAnsi="Arial" w:cs="Arial"/>
          <w:sz w:val="24"/>
          <w:szCs w:val="24"/>
        </w:rPr>
      </w:pPr>
    </w:p>
    <w:p w:rsidR="00050C8C" w:rsidRDefault="00050C8C">
      <w:pPr>
        <w:rPr>
          <w:rFonts w:ascii="Arial" w:hAnsi="Arial" w:cs="Arial"/>
          <w:sz w:val="24"/>
          <w:szCs w:val="24"/>
        </w:rPr>
      </w:pPr>
    </w:p>
    <w:p w:rsidR="00DD4013" w:rsidRPr="005D7FE8" w:rsidRDefault="00DD4013" w:rsidP="00E52845">
      <w:pPr>
        <w:rPr>
          <w:rFonts w:ascii="Arial" w:hAnsi="Arial" w:cs="Arial"/>
          <w:sz w:val="24"/>
          <w:szCs w:val="24"/>
        </w:rPr>
      </w:pPr>
    </w:p>
    <w:p w:rsidR="00DD4013" w:rsidRPr="005D7FE8" w:rsidRDefault="00DD4013" w:rsidP="005D7FE8">
      <w:pPr>
        <w:jc w:val="both"/>
        <w:rPr>
          <w:rFonts w:ascii="Arial" w:hAnsi="Arial" w:cs="Arial"/>
          <w:sz w:val="24"/>
          <w:szCs w:val="24"/>
        </w:rPr>
      </w:pPr>
    </w:p>
    <w:p w:rsidR="00004379" w:rsidRPr="005D7FE8" w:rsidRDefault="00004379" w:rsidP="005D7FE8">
      <w:pPr>
        <w:jc w:val="both"/>
        <w:rPr>
          <w:rFonts w:ascii="Arial" w:hAnsi="Arial" w:cs="Arial"/>
          <w:sz w:val="24"/>
          <w:szCs w:val="24"/>
        </w:rPr>
      </w:pPr>
    </w:p>
    <w:p w:rsidR="00004379" w:rsidRPr="005D7FE8" w:rsidRDefault="00004379" w:rsidP="005D7FE8">
      <w:pPr>
        <w:jc w:val="both"/>
        <w:rPr>
          <w:rFonts w:ascii="Arial" w:hAnsi="Arial" w:cs="Arial"/>
          <w:sz w:val="24"/>
          <w:szCs w:val="24"/>
        </w:rPr>
      </w:pPr>
    </w:p>
    <w:p w:rsidR="00004379" w:rsidRPr="005D7FE8" w:rsidRDefault="00004379" w:rsidP="005D7FE8">
      <w:pPr>
        <w:jc w:val="both"/>
        <w:rPr>
          <w:rFonts w:ascii="Arial" w:hAnsi="Arial" w:cs="Arial"/>
          <w:sz w:val="24"/>
          <w:szCs w:val="24"/>
        </w:rPr>
      </w:pPr>
    </w:p>
    <w:p w:rsidR="00004379" w:rsidRPr="005D7FE8" w:rsidRDefault="00004379" w:rsidP="005D7FE8">
      <w:pPr>
        <w:jc w:val="both"/>
        <w:rPr>
          <w:rFonts w:ascii="Arial" w:hAnsi="Arial" w:cs="Arial"/>
          <w:sz w:val="24"/>
          <w:szCs w:val="24"/>
        </w:rPr>
      </w:pPr>
    </w:p>
    <w:p w:rsidR="00004379" w:rsidRPr="005D7FE8" w:rsidRDefault="00004379" w:rsidP="005D7FE8">
      <w:pPr>
        <w:jc w:val="both"/>
        <w:rPr>
          <w:rFonts w:ascii="Arial" w:hAnsi="Arial" w:cs="Arial"/>
          <w:sz w:val="24"/>
          <w:szCs w:val="24"/>
        </w:rPr>
      </w:pPr>
    </w:p>
    <w:p w:rsidR="00004379" w:rsidRPr="005D7FE8" w:rsidRDefault="00004379" w:rsidP="005D7FE8">
      <w:pPr>
        <w:jc w:val="both"/>
        <w:rPr>
          <w:rFonts w:ascii="Arial" w:hAnsi="Arial" w:cs="Arial"/>
          <w:sz w:val="24"/>
          <w:szCs w:val="24"/>
        </w:rPr>
        <w:sectPr w:rsidR="00004379" w:rsidRPr="005D7FE8" w:rsidSect="00680B77">
          <w:headerReference w:type="default" r:id="rId12"/>
          <w:footerReference w:type="default" r:id="rId13"/>
          <w:pgSz w:w="12240" w:h="15840"/>
          <w:pgMar w:top="1701" w:right="1183" w:bottom="1134" w:left="1701" w:header="709" w:footer="850" w:gutter="0"/>
          <w:cols w:space="720"/>
          <w:docGrid w:linePitch="299"/>
        </w:sectPr>
      </w:pPr>
    </w:p>
    <w:p w:rsidR="00070CA7" w:rsidRDefault="00222B64" w:rsidP="005D7FE8">
      <w:pPr>
        <w:jc w:val="both"/>
        <w:rPr>
          <w:rFonts w:ascii="Arial" w:hAnsi="Arial" w:cs="Arial"/>
          <w:sz w:val="24"/>
          <w:szCs w:val="24"/>
        </w:rPr>
      </w:pPr>
      <w:r w:rsidRPr="005D7FE8">
        <w:rPr>
          <w:rFonts w:ascii="Arial" w:hAnsi="Arial" w:cs="Arial"/>
          <w:sz w:val="24"/>
          <w:szCs w:val="24"/>
        </w:rPr>
        <w:lastRenderedPageBreak/>
        <w:t>Cuadro</w:t>
      </w:r>
      <w:r w:rsidRPr="005D7FE8">
        <w:rPr>
          <w:rFonts w:ascii="Arial" w:hAnsi="Arial" w:cs="Arial"/>
          <w:spacing w:val="-4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No.</w:t>
      </w:r>
      <w:r w:rsidRPr="005D7FE8">
        <w:rPr>
          <w:rFonts w:ascii="Arial" w:hAnsi="Arial" w:cs="Arial"/>
          <w:spacing w:val="-3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1 Matriz</w:t>
      </w:r>
      <w:r w:rsidRPr="005D7FE8">
        <w:rPr>
          <w:rFonts w:ascii="Arial" w:hAnsi="Arial" w:cs="Arial"/>
          <w:spacing w:val="-4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de Informe</w:t>
      </w:r>
      <w:r w:rsidRPr="005D7FE8">
        <w:rPr>
          <w:rFonts w:ascii="Arial" w:hAnsi="Arial" w:cs="Arial"/>
          <w:spacing w:val="-3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de Solicitudes</w:t>
      </w:r>
      <w:r w:rsidRPr="005D7FE8">
        <w:rPr>
          <w:rFonts w:ascii="Arial" w:hAnsi="Arial" w:cs="Arial"/>
          <w:spacing w:val="-3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de</w:t>
      </w:r>
      <w:r w:rsidRPr="005D7FE8">
        <w:rPr>
          <w:rFonts w:ascii="Arial" w:hAnsi="Arial" w:cs="Arial"/>
          <w:spacing w:val="-2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Acceso</w:t>
      </w:r>
      <w:r w:rsidRPr="005D7FE8">
        <w:rPr>
          <w:rFonts w:ascii="Arial" w:hAnsi="Arial" w:cs="Arial"/>
          <w:spacing w:val="-3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a</w:t>
      </w:r>
      <w:r w:rsidRPr="005D7FE8">
        <w:rPr>
          <w:rFonts w:ascii="Arial" w:hAnsi="Arial" w:cs="Arial"/>
          <w:spacing w:val="1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la</w:t>
      </w:r>
      <w:r w:rsidRPr="005D7FE8">
        <w:rPr>
          <w:rFonts w:ascii="Arial" w:hAnsi="Arial" w:cs="Arial"/>
          <w:spacing w:val="-3"/>
          <w:sz w:val="24"/>
          <w:szCs w:val="24"/>
        </w:rPr>
        <w:t xml:space="preserve"> </w:t>
      </w:r>
      <w:r w:rsidRPr="005D7FE8">
        <w:rPr>
          <w:rFonts w:ascii="Arial" w:hAnsi="Arial" w:cs="Arial"/>
          <w:sz w:val="24"/>
          <w:szCs w:val="24"/>
        </w:rPr>
        <w:t>Información</w:t>
      </w:r>
    </w:p>
    <w:p w:rsidR="00070CA7" w:rsidRDefault="00070CA7" w:rsidP="005D7FE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2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96"/>
        <w:gridCol w:w="996"/>
        <w:gridCol w:w="993"/>
        <w:gridCol w:w="2274"/>
        <w:gridCol w:w="1424"/>
        <w:gridCol w:w="996"/>
        <w:gridCol w:w="1422"/>
        <w:gridCol w:w="1000"/>
        <w:gridCol w:w="994"/>
        <w:gridCol w:w="1058"/>
        <w:gridCol w:w="827"/>
        <w:gridCol w:w="1111"/>
        <w:gridCol w:w="5"/>
      </w:tblGrid>
      <w:tr w:rsidR="00053F8F" w:rsidRPr="00E11673" w:rsidTr="00500998">
        <w:trPr>
          <w:trHeight w:val="417"/>
          <w:jc w:val="center"/>
        </w:trPr>
        <w:tc>
          <w:tcPr>
            <w:tcW w:w="5000" w:type="pct"/>
            <w:gridSpan w:val="14"/>
            <w:shd w:val="clear" w:color="000000" w:fill="D9D9D9"/>
            <w:vAlign w:val="center"/>
          </w:tcPr>
          <w:p w:rsidR="00053F8F" w:rsidRPr="00E11673" w:rsidRDefault="00053F8F" w:rsidP="00053F8F">
            <w:pPr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sz w:val="16"/>
                <w:szCs w:val="16"/>
              </w:rPr>
              <w:t xml:space="preserve">INFORME </w:t>
            </w:r>
            <w:r w:rsidRPr="000617C0">
              <w:rPr>
                <w:rFonts w:ascii="Arial"/>
                <w:b/>
                <w:sz w:val="16"/>
                <w:szCs w:val="16"/>
              </w:rPr>
              <w:t xml:space="preserve">DERECHOS DE PETICION RECIBIDOS Y TRAMITADOS </w:t>
            </w:r>
            <w:r>
              <w:rPr>
                <w:rFonts w:ascii="Arial"/>
                <w:b/>
                <w:sz w:val="16"/>
                <w:szCs w:val="16"/>
              </w:rPr>
              <w:t>VIGENCIA</w:t>
            </w:r>
            <w:r w:rsidRPr="000617C0">
              <w:rPr>
                <w:rFonts w:ascii="Arial"/>
                <w:b/>
                <w:sz w:val="16"/>
                <w:szCs w:val="16"/>
              </w:rPr>
              <w:t xml:space="preserve"> 2022</w:t>
            </w:r>
          </w:p>
        </w:tc>
      </w:tr>
      <w:tr w:rsidR="00500998" w:rsidRPr="00E11673" w:rsidTr="00500998">
        <w:trPr>
          <w:gridAfter w:val="1"/>
          <w:trHeight w:val="741"/>
          <w:jc w:val="center"/>
        </w:trPr>
        <w:tc>
          <w:tcPr>
            <w:tcW w:w="192" w:type="pct"/>
            <w:shd w:val="clear" w:color="000000" w:fill="D9D9D9"/>
            <w:vAlign w:val="center"/>
          </w:tcPr>
          <w:p w:rsidR="001A23A1" w:rsidRPr="00E11673" w:rsidRDefault="001A23A1" w:rsidP="00053F8F">
            <w:pPr>
              <w:pStyle w:val="Textoindependiente"/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  <w:r w:rsidRPr="00E11673">
              <w:rPr>
                <w:rFonts w:ascii="Arial"/>
                <w:b/>
                <w:sz w:val="16"/>
                <w:szCs w:val="16"/>
              </w:rPr>
              <w:t>Í</w:t>
            </w:r>
            <w:r w:rsidRPr="00E11673">
              <w:rPr>
                <w:rFonts w:ascii="Arial"/>
                <w:b/>
                <w:sz w:val="16"/>
                <w:szCs w:val="16"/>
              </w:rPr>
              <w:t>tem</w:t>
            </w:r>
          </w:p>
          <w:p w:rsidR="001A23A1" w:rsidRPr="00E11673" w:rsidRDefault="001A23A1" w:rsidP="00053F8F">
            <w:pPr>
              <w:pStyle w:val="Textoindependiente"/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1A23A1" w:rsidRPr="00E11673" w:rsidRDefault="001A23A1" w:rsidP="00053F8F">
            <w:pPr>
              <w:pStyle w:val="Textoindependiente"/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  <w:r w:rsidRPr="00E11673">
              <w:rPr>
                <w:rFonts w:ascii="Arial"/>
                <w:b/>
                <w:sz w:val="16"/>
                <w:szCs w:val="16"/>
              </w:rPr>
              <w:t xml:space="preserve">No </w:t>
            </w:r>
          </w:p>
          <w:p w:rsidR="001A23A1" w:rsidRPr="00E11673" w:rsidRDefault="001A23A1" w:rsidP="00053F8F">
            <w:pPr>
              <w:pStyle w:val="Textoindependiente"/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  <w:r w:rsidRPr="00E11673">
              <w:rPr>
                <w:rFonts w:ascii="Arial"/>
                <w:b/>
                <w:sz w:val="16"/>
                <w:szCs w:val="16"/>
              </w:rPr>
              <w:t>Radicado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1A23A1" w:rsidRPr="00E11673" w:rsidRDefault="001A23A1" w:rsidP="00053F8F">
            <w:pPr>
              <w:pStyle w:val="Textoindependiente"/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  <w:r w:rsidRPr="00E11673">
              <w:rPr>
                <w:rFonts w:ascii="Arial"/>
                <w:b/>
                <w:sz w:val="16"/>
                <w:szCs w:val="16"/>
              </w:rPr>
              <w:t>Fecha de Recepci</w:t>
            </w:r>
            <w:r w:rsidRPr="00E11673">
              <w:rPr>
                <w:rFonts w:ascii="Arial"/>
                <w:b/>
                <w:sz w:val="16"/>
                <w:szCs w:val="16"/>
              </w:rPr>
              <w:t>ó</w:t>
            </w:r>
            <w:r w:rsidRPr="00E11673">
              <w:rPr>
                <w:rFonts w:ascii="Arial"/>
                <w:b/>
                <w:sz w:val="16"/>
                <w:szCs w:val="16"/>
              </w:rPr>
              <w:t>n</w:t>
            </w:r>
          </w:p>
        </w:tc>
        <w:tc>
          <w:tcPr>
            <w:tcW w:w="339" w:type="pct"/>
            <w:shd w:val="clear" w:color="000000" w:fill="D9D9D9"/>
            <w:vAlign w:val="center"/>
            <w:hideMark/>
          </w:tcPr>
          <w:p w:rsidR="001A23A1" w:rsidRPr="00E11673" w:rsidRDefault="001A23A1" w:rsidP="00053F8F">
            <w:pPr>
              <w:pStyle w:val="Textoindependiente"/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  <w:r w:rsidRPr="00E11673">
              <w:rPr>
                <w:rFonts w:ascii="Arial"/>
                <w:b/>
                <w:sz w:val="16"/>
                <w:szCs w:val="16"/>
              </w:rPr>
              <w:t>Medio de Recepci</w:t>
            </w:r>
            <w:r w:rsidRPr="00E11673">
              <w:rPr>
                <w:rFonts w:ascii="Arial"/>
                <w:b/>
                <w:sz w:val="16"/>
                <w:szCs w:val="16"/>
              </w:rPr>
              <w:t>ó</w:t>
            </w:r>
            <w:r w:rsidRPr="00E11673">
              <w:rPr>
                <w:rFonts w:ascii="Arial"/>
                <w:b/>
                <w:sz w:val="16"/>
                <w:szCs w:val="16"/>
              </w:rPr>
              <w:t>n</w:t>
            </w:r>
          </w:p>
        </w:tc>
        <w:tc>
          <w:tcPr>
            <w:tcW w:w="776" w:type="pct"/>
            <w:shd w:val="clear" w:color="000000" w:fill="D9D9D9"/>
            <w:vAlign w:val="center"/>
            <w:hideMark/>
          </w:tcPr>
          <w:p w:rsidR="001A23A1" w:rsidRPr="00E11673" w:rsidRDefault="001A23A1" w:rsidP="00053F8F">
            <w:pPr>
              <w:pStyle w:val="Textoindependiente"/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  <w:r w:rsidRPr="00E11673">
              <w:rPr>
                <w:rFonts w:ascii="Arial"/>
                <w:b/>
                <w:sz w:val="16"/>
                <w:szCs w:val="16"/>
              </w:rPr>
              <w:t>Tema o Asunto</w:t>
            </w:r>
          </w:p>
        </w:tc>
        <w:tc>
          <w:tcPr>
            <w:tcW w:w="486" w:type="pct"/>
            <w:shd w:val="clear" w:color="000000" w:fill="D9D9D9"/>
            <w:vAlign w:val="center"/>
            <w:hideMark/>
          </w:tcPr>
          <w:p w:rsidR="001A23A1" w:rsidRPr="00E11673" w:rsidRDefault="001A23A1" w:rsidP="00053F8F">
            <w:pPr>
              <w:pStyle w:val="Textoindependiente"/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  <w:r w:rsidRPr="00E11673">
              <w:rPr>
                <w:rFonts w:ascii="Arial"/>
                <w:b/>
                <w:sz w:val="16"/>
                <w:szCs w:val="16"/>
              </w:rPr>
              <w:t>Peticionario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1A23A1" w:rsidRPr="00E11673" w:rsidRDefault="001A23A1" w:rsidP="00053F8F">
            <w:pPr>
              <w:pStyle w:val="Textoindependiente"/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  <w:r w:rsidRPr="00E11673">
              <w:rPr>
                <w:rFonts w:ascii="Arial"/>
                <w:b/>
                <w:sz w:val="16"/>
                <w:szCs w:val="16"/>
              </w:rPr>
              <w:t>Fecha l</w:t>
            </w:r>
            <w:r w:rsidRPr="00E11673">
              <w:rPr>
                <w:rFonts w:ascii="Arial"/>
                <w:b/>
                <w:sz w:val="16"/>
                <w:szCs w:val="16"/>
              </w:rPr>
              <w:t>í</w:t>
            </w:r>
            <w:r w:rsidRPr="00E11673">
              <w:rPr>
                <w:rFonts w:ascii="Arial"/>
                <w:b/>
                <w:sz w:val="16"/>
                <w:szCs w:val="16"/>
              </w:rPr>
              <w:t>mite de respuesta</w:t>
            </w:r>
          </w:p>
        </w:tc>
        <w:tc>
          <w:tcPr>
            <w:tcW w:w="485" w:type="pct"/>
            <w:shd w:val="clear" w:color="000000" w:fill="D9D9D9"/>
            <w:vAlign w:val="center"/>
            <w:hideMark/>
          </w:tcPr>
          <w:p w:rsidR="001A23A1" w:rsidRPr="00E11673" w:rsidRDefault="001A23A1" w:rsidP="00053F8F">
            <w:pPr>
              <w:pStyle w:val="Textoindependiente"/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  <w:r w:rsidRPr="00E11673">
              <w:rPr>
                <w:rFonts w:ascii="Arial"/>
                <w:b/>
                <w:sz w:val="16"/>
                <w:szCs w:val="16"/>
              </w:rPr>
              <w:t>Responsable de Respuesta</w:t>
            </w:r>
          </w:p>
        </w:tc>
        <w:tc>
          <w:tcPr>
            <w:tcW w:w="341" w:type="pct"/>
            <w:shd w:val="clear" w:color="000000" w:fill="D9D9D9"/>
            <w:vAlign w:val="center"/>
            <w:hideMark/>
          </w:tcPr>
          <w:p w:rsidR="001A23A1" w:rsidRPr="00E11673" w:rsidRDefault="001A23A1" w:rsidP="00053F8F">
            <w:pPr>
              <w:pStyle w:val="Textoindependiente"/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  <w:r w:rsidRPr="00E11673">
              <w:rPr>
                <w:rFonts w:ascii="Arial"/>
                <w:b/>
                <w:sz w:val="16"/>
                <w:szCs w:val="16"/>
              </w:rPr>
              <w:t>Fecha de Respuesta</w:t>
            </w:r>
          </w:p>
        </w:tc>
        <w:tc>
          <w:tcPr>
            <w:tcW w:w="339" w:type="pct"/>
            <w:shd w:val="clear" w:color="000000" w:fill="D9D9D9"/>
            <w:vAlign w:val="center"/>
          </w:tcPr>
          <w:p w:rsidR="001A23A1" w:rsidRPr="00E11673" w:rsidRDefault="001A23A1" w:rsidP="00053F8F">
            <w:pPr>
              <w:pStyle w:val="Textoindependiente"/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  <w:r w:rsidRPr="00E11673">
              <w:rPr>
                <w:rFonts w:ascii="Arial"/>
                <w:b/>
                <w:sz w:val="16"/>
                <w:szCs w:val="16"/>
              </w:rPr>
              <w:t>D</w:t>
            </w:r>
            <w:r w:rsidRPr="00E11673">
              <w:rPr>
                <w:rFonts w:ascii="Arial"/>
                <w:b/>
                <w:sz w:val="16"/>
                <w:szCs w:val="16"/>
              </w:rPr>
              <w:t>í</w:t>
            </w:r>
            <w:r w:rsidRPr="00E11673">
              <w:rPr>
                <w:rFonts w:ascii="Arial"/>
                <w:b/>
                <w:sz w:val="16"/>
                <w:szCs w:val="16"/>
              </w:rPr>
              <w:t>as de respuesta</w:t>
            </w:r>
          </w:p>
        </w:tc>
        <w:tc>
          <w:tcPr>
            <w:tcW w:w="361" w:type="pct"/>
            <w:shd w:val="clear" w:color="000000" w:fill="D9D9D9"/>
            <w:vAlign w:val="center"/>
          </w:tcPr>
          <w:p w:rsidR="001A23A1" w:rsidRPr="00E11673" w:rsidRDefault="001A23A1" w:rsidP="00053F8F">
            <w:pPr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  <w:r w:rsidRPr="00E11673">
              <w:rPr>
                <w:rFonts w:ascii="Arial"/>
                <w:b/>
                <w:sz w:val="16"/>
                <w:szCs w:val="16"/>
              </w:rPr>
              <w:t>¿</w:t>
            </w:r>
            <w:r w:rsidRPr="00E11673">
              <w:rPr>
                <w:rFonts w:ascii="Arial"/>
                <w:b/>
                <w:sz w:val="16"/>
                <w:szCs w:val="16"/>
              </w:rPr>
              <w:t>La Solicitud fue Trasladada a otra Instituci</w:t>
            </w:r>
            <w:r w:rsidRPr="00E11673">
              <w:rPr>
                <w:rFonts w:ascii="Arial"/>
                <w:b/>
                <w:sz w:val="16"/>
                <w:szCs w:val="16"/>
              </w:rPr>
              <w:t>ó</w:t>
            </w:r>
            <w:r w:rsidRPr="00E11673">
              <w:rPr>
                <w:rFonts w:ascii="Arial"/>
                <w:b/>
                <w:sz w:val="16"/>
                <w:szCs w:val="16"/>
              </w:rPr>
              <w:t>n?</w:t>
            </w:r>
          </w:p>
        </w:tc>
        <w:tc>
          <w:tcPr>
            <w:tcW w:w="282" w:type="pct"/>
            <w:shd w:val="clear" w:color="000000" w:fill="D9D9D9"/>
            <w:vAlign w:val="center"/>
          </w:tcPr>
          <w:p w:rsidR="001A23A1" w:rsidRPr="00E11673" w:rsidRDefault="001A23A1" w:rsidP="00053F8F">
            <w:pPr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  <w:r w:rsidRPr="00E11673">
              <w:rPr>
                <w:rFonts w:ascii="Arial"/>
                <w:b/>
                <w:sz w:val="16"/>
                <w:szCs w:val="16"/>
              </w:rPr>
              <w:t>¿</w:t>
            </w:r>
            <w:r w:rsidRPr="00E11673">
              <w:rPr>
                <w:rFonts w:ascii="Arial"/>
                <w:b/>
                <w:sz w:val="16"/>
                <w:szCs w:val="16"/>
              </w:rPr>
              <w:t>La solicitud fue Negada?</w:t>
            </w:r>
          </w:p>
        </w:tc>
        <w:tc>
          <w:tcPr>
            <w:tcW w:w="379" w:type="pct"/>
            <w:shd w:val="clear" w:color="000000" w:fill="D9D9D9"/>
            <w:vAlign w:val="center"/>
          </w:tcPr>
          <w:p w:rsidR="001A23A1" w:rsidRPr="00E11673" w:rsidRDefault="001A23A1" w:rsidP="00053F8F">
            <w:pPr>
              <w:spacing w:line="276" w:lineRule="auto"/>
              <w:jc w:val="center"/>
              <w:rPr>
                <w:rFonts w:ascii="Arial"/>
                <w:b/>
                <w:sz w:val="16"/>
                <w:szCs w:val="16"/>
              </w:rPr>
            </w:pPr>
            <w:r w:rsidRPr="00E11673">
              <w:rPr>
                <w:rFonts w:ascii="Arial"/>
                <w:b/>
                <w:sz w:val="16"/>
                <w:szCs w:val="16"/>
              </w:rPr>
              <w:t>Describa el motivo por el cual fue negada la informaci</w:t>
            </w:r>
            <w:r w:rsidRPr="00E11673">
              <w:rPr>
                <w:rFonts w:ascii="Arial"/>
                <w:b/>
                <w:sz w:val="16"/>
                <w:szCs w:val="16"/>
              </w:rPr>
              <w:t>ó</w:t>
            </w:r>
            <w:r w:rsidRPr="00E11673">
              <w:rPr>
                <w:rFonts w:ascii="Arial"/>
                <w:b/>
                <w:sz w:val="16"/>
                <w:szCs w:val="16"/>
              </w:rPr>
              <w:t>n</w:t>
            </w:r>
          </w:p>
        </w:tc>
      </w:tr>
      <w:tr w:rsidR="00500998" w:rsidRPr="00E11673" w:rsidTr="00500998">
        <w:trPr>
          <w:gridAfter w:val="1"/>
          <w:trHeight w:val="1072"/>
          <w:jc w:val="center"/>
        </w:trPr>
        <w:tc>
          <w:tcPr>
            <w:tcW w:w="192" w:type="pct"/>
            <w:shd w:val="clear" w:color="000000" w:fill="FFFFFF"/>
            <w:vAlign w:val="center"/>
          </w:tcPr>
          <w:p w:rsidR="001A23A1" w:rsidRPr="00E11673" w:rsidRDefault="001A23A1" w:rsidP="001A23A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1A23A1" w:rsidRPr="00592EE3" w:rsidRDefault="001A23A1" w:rsidP="001A23A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DP-23-0001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1A23A1" w:rsidRPr="00335D87" w:rsidRDefault="001A23A1" w:rsidP="001A23A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</w:pPr>
            <w:r w:rsidRPr="00335D87">
              <w:rPr>
                <w:rFonts w:ascii="Calibri" w:hAnsi="Calibri" w:cs="Calibri"/>
                <w:color w:val="000000"/>
                <w:sz w:val="16"/>
                <w:szCs w:val="16"/>
              </w:rPr>
              <w:t>29/02/2024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1A23A1" w:rsidRPr="00335D87" w:rsidRDefault="001A23A1" w:rsidP="001A2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D87">
              <w:rPr>
                <w:rFonts w:ascii="Arial" w:hAnsi="Arial" w:cs="Arial"/>
                <w:color w:val="000000"/>
                <w:sz w:val="16"/>
                <w:szCs w:val="16"/>
              </w:rPr>
              <w:t>Ventanilla Única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:rsidR="001A23A1" w:rsidRPr="001A23A1" w:rsidRDefault="001A23A1" w:rsidP="001A23A1">
            <w:pPr>
              <w:rPr>
                <w:rFonts w:ascii="Arial" w:hAnsi="Arial" w:cs="Arial"/>
                <w:sz w:val="16"/>
                <w:szCs w:val="16"/>
              </w:rPr>
            </w:pPr>
            <w:r w:rsidRPr="001A23A1">
              <w:rPr>
                <w:rFonts w:ascii="Arial" w:hAnsi="Arial" w:cs="Arial"/>
                <w:sz w:val="16"/>
                <w:szCs w:val="16"/>
              </w:rPr>
              <w:t>Solicitud de informe si se han adelantado auditorias o denuncias de contratos relacionados con educación y deporte según listado adjunto</w:t>
            </w:r>
          </w:p>
        </w:tc>
        <w:tc>
          <w:tcPr>
            <w:tcW w:w="486" w:type="pct"/>
            <w:shd w:val="clear" w:color="000000" w:fill="FFFFFF"/>
            <w:noWrap/>
            <w:vAlign w:val="center"/>
            <w:hideMark/>
          </w:tcPr>
          <w:p w:rsidR="001A23A1" w:rsidRPr="001A23A1" w:rsidRDefault="001A23A1" w:rsidP="001A23A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1A23A1">
              <w:rPr>
                <w:rFonts w:ascii="Arial" w:hAnsi="Arial" w:cs="Arial"/>
                <w:color w:val="000000"/>
                <w:sz w:val="16"/>
                <w:szCs w:val="16"/>
              </w:rPr>
              <w:t>Contraloría General De La República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1A23A1" w:rsidRPr="001A23A1" w:rsidRDefault="001A23A1" w:rsidP="001A23A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1A23A1">
              <w:rPr>
                <w:rFonts w:ascii="Arial" w:hAnsi="Arial" w:cs="Arial"/>
                <w:color w:val="000000"/>
                <w:sz w:val="16"/>
                <w:szCs w:val="16"/>
              </w:rPr>
              <w:t>14/03/2024</w:t>
            </w: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1A23A1" w:rsidRPr="001A23A1" w:rsidRDefault="001A23A1" w:rsidP="001A2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23A1">
              <w:rPr>
                <w:rFonts w:ascii="Arial" w:hAnsi="Arial" w:cs="Arial"/>
                <w:sz w:val="16"/>
                <w:szCs w:val="16"/>
              </w:rPr>
              <w:t>Auditorias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1A23A1" w:rsidRPr="001A23A1" w:rsidRDefault="001A23A1" w:rsidP="001A23A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1A23A1">
              <w:rPr>
                <w:rFonts w:ascii="Arial" w:hAnsi="Arial" w:cs="Arial"/>
                <w:color w:val="000000"/>
                <w:sz w:val="16"/>
                <w:szCs w:val="16"/>
              </w:rPr>
              <w:t>4/03/2024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1A23A1" w:rsidRPr="001A23A1" w:rsidRDefault="001A23A1" w:rsidP="001A23A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1A23A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A23A1" w:rsidRPr="00592EE3" w:rsidRDefault="001A23A1" w:rsidP="001A2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1A23A1" w:rsidRPr="00E11673" w:rsidRDefault="001A23A1" w:rsidP="001A23A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1A23A1" w:rsidRPr="00E11673" w:rsidRDefault="001A23A1" w:rsidP="001A23A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N/A</w:t>
            </w:r>
          </w:p>
        </w:tc>
      </w:tr>
      <w:tr w:rsidR="00500998" w:rsidRPr="00E11673" w:rsidTr="00500998">
        <w:trPr>
          <w:gridAfter w:val="1"/>
          <w:trHeight w:val="494"/>
          <w:jc w:val="center"/>
        </w:trPr>
        <w:tc>
          <w:tcPr>
            <w:tcW w:w="192" w:type="pct"/>
            <w:shd w:val="clear" w:color="000000" w:fill="FFFFFF"/>
            <w:vAlign w:val="center"/>
          </w:tcPr>
          <w:p w:rsidR="001A23A1" w:rsidRPr="00E11673" w:rsidRDefault="001A23A1" w:rsidP="001A23A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1A23A1" w:rsidRPr="00592EE3" w:rsidRDefault="001A23A1" w:rsidP="001A2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DP-23-0002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1A23A1" w:rsidRPr="00335D87" w:rsidRDefault="001A23A1" w:rsidP="001A23A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35D87">
              <w:rPr>
                <w:rFonts w:ascii="Calibri" w:hAnsi="Calibri" w:cs="Calibri"/>
                <w:color w:val="000000"/>
                <w:sz w:val="16"/>
                <w:szCs w:val="16"/>
              </w:rPr>
              <w:t>29/02/2024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1A23A1" w:rsidRPr="00335D87" w:rsidRDefault="001A23A1" w:rsidP="001A2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D87">
              <w:rPr>
                <w:rFonts w:ascii="Arial" w:hAnsi="Arial" w:cs="Arial"/>
                <w:color w:val="000000"/>
                <w:sz w:val="16"/>
                <w:szCs w:val="16"/>
              </w:rPr>
              <w:t>Correo Electrónico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:rsidR="001A23A1" w:rsidRPr="001A23A1" w:rsidRDefault="001A23A1" w:rsidP="001A23A1">
            <w:pPr>
              <w:rPr>
                <w:rFonts w:ascii="Arial" w:hAnsi="Arial" w:cs="Arial"/>
                <w:sz w:val="16"/>
                <w:szCs w:val="16"/>
              </w:rPr>
            </w:pPr>
            <w:r w:rsidRPr="001A23A1">
              <w:rPr>
                <w:rFonts w:ascii="Arial" w:hAnsi="Arial" w:cs="Arial"/>
                <w:sz w:val="16"/>
                <w:szCs w:val="16"/>
              </w:rPr>
              <w:t>Remitir relación de contratos de obra desde el 01 de enero del 2021 al 30 de diciembre del 2023</w:t>
            </w:r>
          </w:p>
        </w:tc>
        <w:tc>
          <w:tcPr>
            <w:tcW w:w="486" w:type="pct"/>
            <w:shd w:val="clear" w:color="000000" w:fill="FFFFFF"/>
            <w:noWrap/>
            <w:vAlign w:val="center"/>
            <w:hideMark/>
          </w:tcPr>
          <w:p w:rsidR="001A23A1" w:rsidRPr="001A23A1" w:rsidRDefault="001A23A1" w:rsidP="001A2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3A1"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1A23A1" w:rsidRPr="001A23A1" w:rsidRDefault="001A23A1" w:rsidP="001A2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3A1">
              <w:rPr>
                <w:rFonts w:ascii="Arial" w:hAnsi="Arial" w:cs="Arial"/>
                <w:color w:val="000000"/>
                <w:sz w:val="16"/>
                <w:szCs w:val="16"/>
              </w:rPr>
              <w:t>14/03/2024</w:t>
            </w: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1A23A1" w:rsidRPr="001A23A1" w:rsidRDefault="001A23A1" w:rsidP="001A2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23A1">
              <w:rPr>
                <w:rFonts w:ascii="Arial" w:hAnsi="Arial" w:cs="Arial"/>
                <w:sz w:val="16"/>
                <w:szCs w:val="16"/>
              </w:rPr>
              <w:t>Contraloría Auxiliar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1A23A1" w:rsidRPr="001A23A1" w:rsidRDefault="001A23A1" w:rsidP="001A2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3A1">
              <w:rPr>
                <w:rFonts w:ascii="Arial" w:hAnsi="Arial" w:cs="Arial"/>
                <w:color w:val="000000"/>
                <w:sz w:val="16"/>
                <w:szCs w:val="16"/>
              </w:rPr>
              <w:t>14/03/2024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1A23A1" w:rsidRPr="001A23A1" w:rsidRDefault="001A23A1" w:rsidP="001A2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3A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A23A1" w:rsidRPr="00592EE3" w:rsidRDefault="001A23A1" w:rsidP="001A2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1A23A1" w:rsidRPr="00E11673" w:rsidRDefault="001A23A1" w:rsidP="001A23A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1A23A1" w:rsidRPr="00E11673" w:rsidRDefault="001A23A1" w:rsidP="001A23A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N/A</w:t>
            </w:r>
          </w:p>
        </w:tc>
      </w:tr>
      <w:tr w:rsidR="00500998" w:rsidRPr="00E11673" w:rsidTr="00500998">
        <w:trPr>
          <w:gridAfter w:val="1"/>
          <w:trHeight w:val="988"/>
          <w:jc w:val="center"/>
        </w:trPr>
        <w:tc>
          <w:tcPr>
            <w:tcW w:w="192" w:type="pct"/>
            <w:shd w:val="clear" w:color="000000" w:fill="FFFFFF"/>
            <w:vAlign w:val="center"/>
          </w:tcPr>
          <w:p w:rsidR="001A23A1" w:rsidRPr="00E11673" w:rsidRDefault="001A23A1" w:rsidP="001A23A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1A23A1" w:rsidRPr="00592EE3" w:rsidRDefault="001A23A1" w:rsidP="001A2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DP-23-0003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1A23A1" w:rsidRPr="00335D87" w:rsidRDefault="001A23A1" w:rsidP="001A23A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35D87">
              <w:rPr>
                <w:rFonts w:ascii="Calibri" w:hAnsi="Calibri" w:cs="Calibri"/>
                <w:color w:val="000000"/>
                <w:sz w:val="16"/>
                <w:szCs w:val="16"/>
              </w:rPr>
              <w:t>1/03/2024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1A23A1" w:rsidRPr="00335D87" w:rsidRDefault="001A23A1" w:rsidP="001A2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D87">
              <w:rPr>
                <w:rFonts w:ascii="Arial" w:hAnsi="Arial" w:cs="Arial"/>
                <w:color w:val="000000"/>
                <w:sz w:val="16"/>
                <w:szCs w:val="16"/>
              </w:rPr>
              <w:t>Correo Electrónico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:rsidR="001A23A1" w:rsidRPr="001A23A1" w:rsidRDefault="001A23A1" w:rsidP="001A23A1">
            <w:pPr>
              <w:rPr>
                <w:rFonts w:ascii="Arial" w:hAnsi="Arial" w:cs="Arial"/>
                <w:sz w:val="16"/>
                <w:szCs w:val="16"/>
              </w:rPr>
            </w:pPr>
            <w:r w:rsidRPr="001A23A1">
              <w:rPr>
                <w:rFonts w:ascii="Arial" w:hAnsi="Arial" w:cs="Arial"/>
                <w:sz w:val="16"/>
                <w:szCs w:val="16"/>
              </w:rPr>
              <w:t>Presentar la información de personal y costo tanto de la planta de personal como contratación de prestación de servicios de la vigencia 2023</w:t>
            </w:r>
          </w:p>
        </w:tc>
        <w:tc>
          <w:tcPr>
            <w:tcW w:w="486" w:type="pct"/>
            <w:shd w:val="clear" w:color="000000" w:fill="FFFFFF"/>
            <w:noWrap/>
            <w:vAlign w:val="center"/>
            <w:hideMark/>
          </w:tcPr>
          <w:p w:rsidR="001A23A1" w:rsidRPr="001A23A1" w:rsidRDefault="001A23A1" w:rsidP="001A2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3A1">
              <w:rPr>
                <w:rFonts w:ascii="Arial" w:hAnsi="Arial" w:cs="Arial"/>
                <w:color w:val="000000"/>
                <w:sz w:val="16"/>
                <w:szCs w:val="16"/>
              </w:rPr>
              <w:t>Gobernación Departamental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1A23A1" w:rsidRPr="001A23A1" w:rsidRDefault="001A23A1" w:rsidP="001A2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3A1">
              <w:rPr>
                <w:rFonts w:ascii="Arial" w:hAnsi="Arial" w:cs="Arial"/>
                <w:color w:val="000000"/>
                <w:sz w:val="16"/>
                <w:szCs w:val="16"/>
              </w:rPr>
              <w:t>15/03/2024</w:t>
            </w: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1A23A1" w:rsidRPr="001A23A1" w:rsidRDefault="001A23A1" w:rsidP="001A2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23A1">
              <w:rPr>
                <w:rFonts w:ascii="Arial" w:hAnsi="Arial" w:cs="Arial"/>
                <w:sz w:val="16"/>
                <w:szCs w:val="16"/>
              </w:rPr>
              <w:t>Secretaria General Y Contraloría Auxiliar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1A23A1" w:rsidRPr="001A23A1" w:rsidRDefault="001A23A1" w:rsidP="001A2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3A1">
              <w:rPr>
                <w:rFonts w:ascii="Arial" w:hAnsi="Arial" w:cs="Arial"/>
                <w:color w:val="000000"/>
                <w:sz w:val="16"/>
                <w:szCs w:val="16"/>
              </w:rPr>
              <w:t>13/03/2024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1A23A1" w:rsidRPr="001A23A1" w:rsidRDefault="001A23A1" w:rsidP="001A2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3A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A23A1" w:rsidRPr="00592EE3" w:rsidRDefault="001A23A1" w:rsidP="001A2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1A23A1" w:rsidRPr="00E11673" w:rsidRDefault="001A23A1" w:rsidP="001A23A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1A23A1" w:rsidRPr="00E11673" w:rsidRDefault="001A23A1" w:rsidP="001A23A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N/A</w:t>
            </w:r>
          </w:p>
        </w:tc>
      </w:tr>
      <w:tr w:rsidR="00500998" w:rsidRPr="00E11673" w:rsidTr="00500998">
        <w:trPr>
          <w:gridAfter w:val="1"/>
          <w:trHeight w:val="1427"/>
          <w:jc w:val="center"/>
        </w:trPr>
        <w:tc>
          <w:tcPr>
            <w:tcW w:w="192" w:type="pct"/>
            <w:shd w:val="clear" w:color="000000" w:fill="FFFFFF"/>
            <w:vAlign w:val="center"/>
          </w:tcPr>
          <w:p w:rsidR="001A23A1" w:rsidRPr="00E11673" w:rsidRDefault="001A23A1" w:rsidP="001A23A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1A23A1" w:rsidRPr="00592EE3" w:rsidRDefault="001A23A1" w:rsidP="001A2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DP-23-0004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1A23A1" w:rsidRPr="00335D87" w:rsidRDefault="001A23A1" w:rsidP="001A23A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35D87">
              <w:rPr>
                <w:rFonts w:ascii="Calibri" w:hAnsi="Calibri" w:cs="Calibri"/>
                <w:color w:val="000000"/>
                <w:sz w:val="16"/>
                <w:szCs w:val="16"/>
              </w:rPr>
              <w:t>11/03/2024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1A23A1" w:rsidRPr="00592EE3" w:rsidRDefault="001A23A1" w:rsidP="001A2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Ventanilla única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:rsidR="001A23A1" w:rsidRPr="001A23A1" w:rsidRDefault="001A23A1" w:rsidP="001A23A1">
            <w:pPr>
              <w:rPr>
                <w:rFonts w:ascii="Arial" w:hAnsi="Arial" w:cs="Arial"/>
                <w:sz w:val="16"/>
                <w:szCs w:val="16"/>
              </w:rPr>
            </w:pPr>
            <w:r w:rsidRPr="001A23A1">
              <w:rPr>
                <w:rFonts w:ascii="Arial" w:hAnsi="Arial" w:cs="Arial"/>
                <w:sz w:val="16"/>
                <w:szCs w:val="16"/>
              </w:rPr>
              <w:t xml:space="preserve">Actuaciones adelantadas en el proceso bajo el radicado no. Rad 010449/22 y copia de los actos de nombramiento y posesión de la doctora </w:t>
            </w:r>
            <w:proofErr w:type="spellStart"/>
            <w:r w:rsidRPr="001A23A1">
              <w:rPr>
                <w:rFonts w:ascii="Arial" w:hAnsi="Arial" w:cs="Arial"/>
                <w:sz w:val="16"/>
                <w:szCs w:val="16"/>
              </w:rPr>
              <w:t>Ereona</w:t>
            </w:r>
            <w:proofErr w:type="spellEnd"/>
            <w:r w:rsidRPr="001A23A1">
              <w:rPr>
                <w:rFonts w:ascii="Arial" w:hAnsi="Arial" w:cs="Arial"/>
                <w:sz w:val="16"/>
                <w:szCs w:val="16"/>
              </w:rPr>
              <w:t xml:space="preserve"> Williams de Reid, para las vigencias 2023 y 2024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1A23A1" w:rsidRPr="001A23A1" w:rsidRDefault="001A23A1" w:rsidP="001A2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3A1">
              <w:rPr>
                <w:rFonts w:ascii="Arial" w:hAnsi="Arial" w:cs="Arial"/>
                <w:color w:val="000000"/>
                <w:sz w:val="16"/>
                <w:szCs w:val="16"/>
              </w:rPr>
              <w:t>Procuraduría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1A23A1" w:rsidRPr="001A23A1" w:rsidRDefault="001A23A1" w:rsidP="001A2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3A1">
              <w:rPr>
                <w:rFonts w:ascii="Arial" w:hAnsi="Arial" w:cs="Arial"/>
                <w:color w:val="000000"/>
                <w:sz w:val="16"/>
                <w:szCs w:val="16"/>
              </w:rPr>
              <w:t>22/02/2024</w:t>
            </w: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1A23A1" w:rsidRPr="001A23A1" w:rsidRDefault="001A23A1" w:rsidP="001A2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23A1">
              <w:rPr>
                <w:rFonts w:ascii="Arial" w:hAnsi="Arial" w:cs="Arial"/>
                <w:sz w:val="16"/>
                <w:szCs w:val="16"/>
              </w:rPr>
              <w:t>Secretaria General Y Responsabilidad Fiscal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1A23A1" w:rsidRPr="001A23A1" w:rsidRDefault="001A23A1" w:rsidP="001A2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3A1">
              <w:rPr>
                <w:rFonts w:ascii="Arial" w:hAnsi="Arial" w:cs="Arial"/>
                <w:color w:val="000000"/>
                <w:sz w:val="16"/>
                <w:szCs w:val="16"/>
              </w:rPr>
              <w:t>14/03/2024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1A23A1" w:rsidRPr="001A23A1" w:rsidRDefault="001A23A1" w:rsidP="001A2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3A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A23A1" w:rsidRPr="00592EE3" w:rsidRDefault="001A23A1" w:rsidP="001A2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1A23A1" w:rsidRPr="00E11673" w:rsidRDefault="001A23A1" w:rsidP="001A23A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1A23A1" w:rsidRPr="00E11673" w:rsidRDefault="001A23A1" w:rsidP="001A23A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N/A</w:t>
            </w:r>
          </w:p>
        </w:tc>
      </w:tr>
      <w:tr w:rsidR="00500998" w:rsidRPr="00E11673" w:rsidTr="00500998">
        <w:trPr>
          <w:gridAfter w:val="1"/>
          <w:trHeight w:val="829"/>
          <w:jc w:val="center"/>
        </w:trPr>
        <w:tc>
          <w:tcPr>
            <w:tcW w:w="192" w:type="pct"/>
            <w:shd w:val="clear" w:color="000000" w:fill="FFFFFF"/>
            <w:vAlign w:val="center"/>
          </w:tcPr>
          <w:p w:rsidR="001A23A1" w:rsidRPr="00E11673" w:rsidRDefault="001A23A1" w:rsidP="001A23A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1A23A1" w:rsidRPr="00592EE3" w:rsidRDefault="001A23A1" w:rsidP="001A2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DP-23-0005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1A23A1" w:rsidRPr="00335D87" w:rsidRDefault="001A23A1" w:rsidP="001A23A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35D87">
              <w:rPr>
                <w:rFonts w:ascii="Calibri" w:hAnsi="Calibri" w:cs="Calibri"/>
                <w:color w:val="000000"/>
                <w:sz w:val="16"/>
                <w:szCs w:val="16"/>
              </w:rPr>
              <w:t>20/03/2024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1A23A1" w:rsidRPr="001A23A1" w:rsidRDefault="001A23A1" w:rsidP="001A23A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/>
              </w:rPr>
            </w:pPr>
            <w:r w:rsidRPr="001A23A1">
              <w:rPr>
                <w:rFonts w:ascii="Arial" w:hAnsi="Arial" w:cs="Arial"/>
                <w:color w:val="000000"/>
                <w:sz w:val="16"/>
                <w:szCs w:val="16"/>
              </w:rPr>
              <w:t>Correo Electrónico</w:t>
            </w:r>
          </w:p>
        </w:tc>
        <w:tc>
          <w:tcPr>
            <w:tcW w:w="776" w:type="pct"/>
            <w:shd w:val="clear" w:color="000000" w:fill="FFFFFF"/>
            <w:vAlign w:val="center"/>
            <w:hideMark/>
          </w:tcPr>
          <w:p w:rsidR="001A23A1" w:rsidRPr="00592EE3" w:rsidRDefault="001A23A1" w:rsidP="001A23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Informar si la Contraloría cursa o cursó proceso alguno en contra de Jesús Muñoz por detrimento patrimonial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1A23A1" w:rsidRPr="001A23A1" w:rsidRDefault="001A23A1" w:rsidP="001A2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3A1">
              <w:rPr>
                <w:rFonts w:ascii="Arial" w:hAnsi="Arial" w:cs="Arial"/>
                <w:color w:val="000000"/>
                <w:sz w:val="16"/>
                <w:szCs w:val="16"/>
              </w:rPr>
              <w:t>Auditoría General De La Republica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1A23A1" w:rsidRPr="001A23A1" w:rsidRDefault="001A23A1" w:rsidP="001A2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3A1">
              <w:rPr>
                <w:rFonts w:ascii="Arial" w:hAnsi="Arial" w:cs="Arial"/>
                <w:color w:val="000000"/>
                <w:sz w:val="16"/>
                <w:szCs w:val="16"/>
              </w:rPr>
              <w:t>10/04/2024</w:t>
            </w: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1A23A1" w:rsidRPr="001A23A1" w:rsidRDefault="001A23A1" w:rsidP="001A2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23A1">
              <w:rPr>
                <w:rFonts w:ascii="Arial" w:hAnsi="Arial" w:cs="Arial"/>
                <w:sz w:val="16"/>
                <w:szCs w:val="16"/>
              </w:rPr>
              <w:t>Auditorias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1A23A1" w:rsidRPr="00592EE3" w:rsidRDefault="001A23A1" w:rsidP="001A2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Tramite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1A23A1" w:rsidRPr="00592EE3" w:rsidRDefault="001A23A1" w:rsidP="001A2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A23A1" w:rsidRPr="00592EE3" w:rsidRDefault="001A23A1" w:rsidP="001A23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EE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1A23A1" w:rsidRPr="00E11673" w:rsidRDefault="001A23A1" w:rsidP="001A23A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1A23A1" w:rsidRPr="00E11673" w:rsidRDefault="001A23A1" w:rsidP="001A23A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E11673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N/A</w:t>
            </w:r>
          </w:p>
        </w:tc>
      </w:tr>
    </w:tbl>
    <w:p w:rsidR="00DD4013" w:rsidRPr="005D7FE8" w:rsidRDefault="00DD4013" w:rsidP="0050099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D4013" w:rsidRPr="005D7FE8" w:rsidSect="00500998">
      <w:headerReference w:type="default" r:id="rId14"/>
      <w:footerReference w:type="default" r:id="rId15"/>
      <w:pgSz w:w="15840" w:h="12240" w:orient="landscape"/>
      <w:pgMar w:top="1380" w:right="720" w:bottom="1760" w:left="1240" w:header="624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523" w:rsidRDefault="00F42523">
      <w:r>
        <w:separator/>
      </w:r>
    </w:p>
  </w:endnote>
  <w:endnote w:type="continuationSeparator" w:id="0">
    <w:p w:rsidR="00F42523" w:rsidRDefault="00F4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EC6" w:rsidRPr="00047643" w:rsidRDefault="00840EC6" w:rsidP="00840EC6">
    <w:pPr>
      <w:pStyle w:val="Piedepgina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</w:p>
  <w:p w:rsidR="00840EC6" w:rsidRPr="00047643" w:rsidRDefault="00840EC6" w:rsidP="00840EC6">
    <w:pPr>
      <w:pStyle w:val="Piedepgina"/>
      <w:pBdr>
        <w:bottom w:val="single" w:sz="4" w:space="1" w:color="auto"/>
      </w:pBdr>
      <w:jc w:val="right"/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701248" behindDoc="0" locked="0" layoutInCell="1" allowOverlap="1" wp14:anchorId="0BD52915" wp14:editId="0B95C706">
          <wp:simplePos x="0" y="0"/>
          <wp:positionH relativeFrom="column">
            <wp:posOffset>5178425</wp:posOffset>
          </wp:positionH>
          <wp:positionV relativeFrom="paragraph">
            <wp:posOffset>140970</wp:posOffset>
          </wp:positionV>
          <wp:extent cx="847725" cy="857250"/>
          <wp:effectExtent l="0" t="0" r="0" b="0"/>
          <wp:wrapNone/>
          <wp:docPr id="5" name="Picture 16280135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80135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0224" behindDoc="0" locked="0" layoutInCell="1" allowOverlap="1" wp14:anchorId="0C00F418" wp14:editId="1BA0F811">
          <wp:simplePos x="0" y="0"/>
          <wp:positionH relativeFrom="column">
            <wp:posOffset>4606925</wp:posOffset>
          </wp:positionH>
          <wp:positionV relativeFrom="paragraph">
            <wp:posOffset>169546</wp:posOffset>
          </wp:positionV>
          <wp:extent cx="556329" cy="89535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43" cy="90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7643">
      <w:rPr>
        <w:rFonts w:ascii="Arial" w:hAnsi="Arial" w:cs="Arial"/>
        <w:sz w:val="20"/>
        <w:szCs w:val="20"/>
      </w:rPr>
      <w:t xml:space="preserve">Página </w:t>
    </w:r>
    <w:r w:rsidRPr="00047643">
      <w:rPr>
        <w:rFonts w:ascii="Arial" w:hAnsi="Arial" w:cs="Arial"/>
        <w:b/>
        <w:bCs/>
        <w:sz w:val="20"/>
        <w:szCs w:val="20"/>
      </w:rPr>
      <w:fldChar w:fldCharType="begin"/>
    </w:r>
    <w:r w:rsidRPr="00047643">
      <w:rPr>
        <w:rFonts w:ascii="Arial" w:hAnsi="Arial" w:cs="Arial"/>
        <w:b/>
        <w:bCs/>
        <w:sz w:val="20"/>
        <w:szCs w:val="20"/>
      </w:rPr>
      <w:instrText>PAGE</w:instrText>
    </w:r>
    <w:r w:rsidRPr="00047643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047643">
      <w:rPr>
        <w:rFonts w:ascii="Arial" w:hAnsi="Arial" w:cs="Arial"/>
        <w:b/>
        <w:bCs/>
        <w:sz w:val="20"/>
        <w:szCs w:val="20"/>
      </w:rPr>
      <w:fldChar w:fldCharType="end"/>
    </w:r>
    <w:r w:rsidRPr="00047643">
      <w:rPr>
        <w:rFonts w:ascii="Arial" w:hAnsi="Arial" w:cs="Arial"/>
        <w:sz w:val="20"/>
        <w:szCs w:val="20"/>
      </w:rPr>
      <w:t xml:space="preserve"> de </w:t>
    </w:r>
    <w:r w:rsidRPr="00047643">
      <w:rPr>
        <w:rFonts w:ascii="Arial" w:hAnsi="Arial" w:cs="Arial"/>
        <w:b/>
        <w:bCs/>
        <w:sz w:val="20"/>
        <w:szCs w:val="20"/>
      </w:rPr>
      <w:fldChar w:fldCharType="begin"/>
    </w:r>
    <w:r w:rsidRPr="00047643">
      <w:rPr>
        <w:rFonts w:ascii="Arial" w:hAnsi="Arial" w:cs="Arial"/>
        <w:b/>
        <w:bCs/>
        <w:sz w:val="20"/>
        <w:szCs w:val="20"/>
      </w:rPr>
      <w:instrText>NUMPAGES</w:instrText>
    </w:r>
    <w:r w:rsidRPr="00047643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047643">
      <w:rPr>
        <w:rFonts w:ascii="Arial" w:hAnsi="Arial" w:cs="Arial"/>
        <w:b/>
        <w:bCs/>
        <w:sz w:val="20"/>
        <w:szCs w:val="20"/>
      </w:rPr>
      <w:fldChar w:fldCharType="end"/>
    </w:r>
  </w:p>
  <w:p w:rsidR="00840EC6" w:rsidRPr="000D3360" w:rsidRDefault="00840EC6" w:rsidP="00840EC6">
    <w:pPr>
      <w:pStyle w:val="Piedepgina"/>
      <w:jc w:val="both"/>
      <w:rPr>
        <w:rFonts w:ascii="Garamond" w:hAnsi="Garamond"/>
        <w:i/>
        <w:color w:val="000000"/>
        <w:spacing w:val="10"/>
        <w:sz w:val="6"/>
        <w:szCs w:val="6"/>
      </w:rPr>
    </w:pPr>
  </w:p>
  <w:p w:rsidR="00840EC6" w:rsidRPr="00633366" w:rsidRDefault="00840EC6" w:rsidP="00840EC6">
    <w:pPr>
      <w:pStyle w:val="Piedepgina"/>
      <w:jc w:val="center"/>
      <w:rPr>
        <w:rFonts w:ascii="Arial Narrow" w:hAnsi="Arial Narrow"/>
        <w:color w:val="000000"/>
        <w:spacing w:val="10"/>
        <w:sz w:val="4"/>
        <w:szCs w:val="4"/>
      </w:rPr>
    </w:pPr>
  </w:p>
  <w:p w:rsidR="00840EC6" w:rsidRPr="00633366" w:rsidRDefault="00840EC6" w:rsidP="00840EC6">
    <w:pPr>
      <w:pStyle w:val="Piedepgina"/>
      <w:tabs>
        <w:tab w:val="left" w:pos="187"/>
      </w:tabs>
      <w:ind w:right="360"/>
      <w:rPr>
        <w:rFonts w:ascii="Arial Narrow" w:hAnsi="Arial Narrow"/>
        <w:b/>
        <w:color w:val="000000"/>
        <w:spacing w:val="10"/>
        <w:sz w:val="10"/>
        <w:szCs w:val="10"/>
      </w:rPr>
    </w:pPr>
  </w:p>
  <w:p w:rsidR="00840EC6" w:rsidRPr="00633366" w:rsidRDefault="00840EC6" w:rsidP="00840EC6">
    <w:pPr>
      <w:pStyle w:val="Piedepgina"/>
      <w:tabs>
        <w:tab w:val="left" w:pos="8504"/>
      </w:tabs>
      <w:jc w:val="both"/>
      <w:rPr>
        <w:rFonts w:ascii="Arial Narrow" w:hAnsi="Arial Narrow"/>
        <w:color w:val="000000"/>
        <w:sz w:val="16"/>
        <w:szCs w:val="16"/>
      </w:rPr>
    </w:pPr>
    <w:r w:rsidRPr="00633366">
      <w:rPr>
        <w:rFonts w:ascii="Arial Narrow" w:hAnsi="Arial Narrow"/>
        <w:color w:val="000000"/>
        <w:sz w:val="16"/>
        <w:szCs w:val="16"/>
      </w:rPr>
      <w:t xml:space="preserve">Avenida Francisco Newball, Edificio OCCRE piso </w:t>
    </w:r>
    <w:proofErr w:type="gramStart"/>
    <w:r w:rsidRPr="00633366">
      <w:rPr>
        <w:rFonts w:ascii="Arial Narrow" w:hAnsi="Arial Narrow"/>
        <w:color w:val="000000"/>
        <w:sz w:val="16"/>
        <w:szCs w:val="16"/>
      </w:rPr>
      <w:t>3  -</w:t>
    </w:r>
    <w:proofErr w:type="gramEnd"/>
    <w:r w:rsidRPr="00633366">
      <w:rPr>
        <w:rFonts w:ascii="Arial Narrow" w:hAnsi="Arial Narrow"/>
        <w:color w:val="000000"/>
        <w:sz w:val="16"/>
        <w:szCs w:val="16"/>
      </w:rPr>
      <w:t xml:space="preserve">  San Andrés Isla</w:t>
    </w:r>
    <w:r>
      <w:rPr>
        <w:rFonts w:ascii="Arial Narrow" w:hAnsi="Arial Narrow"/>
        <w:color w:val="000000"/>
        <w:sz w:val="16"/>
        <w:szCs w:val="16"/>
      </w:rPr>
      <w:tab/>
    </w:r>
  </w:p>
  <w:p w:rsidR="00840EC6" w:rsidRPr="00633366" w:rsidRDefault="00840EC6" w:rsidP="00840EC6">
    <w:pPr>
      <w:pStyle w:val="Piedepgina"/>
      <w:jc w:val="both"/>
      <w:rPr>
        <w:rFonts w:ascii="Arial Narrow" w:hAnsi="Arial Narrow"/>
        <w:color w:val="000000"/>
        <w:sz w:val="16"/>
        <w:szCs w:val="16"/>
      </w:rPr>
    </w:pPr>
    <w:r w:rsidRPr="00633366">
      <w:rPr>
        <w:rFonts w:ascii="Arial Narrow" w:hAnsi="Arial Narrow"/>
        <w:color w:val="000000"/>
        <w:sz w:val="16"/>
        <w:szCs w:val="16"/>
        <w:lang w:val="pt-BR"/>
      </w:rPr>
      <w:t xml:space="preserve">Tel.: 51 </w:t>
    </w:r>
    <w:proofErr w:type="gramStart"/>
    <w:r w:rsidRPr="00633366">
      <w:rPr>
        <w:rFonts w:ascii="Arial Narrow" w:hAnsi="Arial Narrow"/>
        <w:color w:val="000000"/>
        <w:sz w:val="16"/>
        <w:szCs w:val="16"/>
        <w:lang w:val="pt-BR"/>
      </w:rPr>
      <w:t>25190  -</w:t>
    </w:r>
    <w:proofErr w:type="gramEnd"/>
    <w:r w:rsidRPr="00633366">
      <w:rPr>
        <w:rFonts w:ascii="Arial Narrow" w:hAnsi="Arial Narrow"/>
        <w:color w:val="000000"/>
        <w:sz w:val="16"/>
        <w:szCs w:val="16"/>
        <w:lang w:val="pt-BR"/>
      </w:rPr>
      <w:t xml:space="preserve">  51 20189  -  Fax: 51 22465 </w:t>
    </w:r>
  </w:p>
  <w:p w:rsidR="00840EC6" w:rsidRDefault="00840EC6" w:rsidP="00840EC6">
    <w:pPr>
      <w:pStyle w:val="Piedepgina"/>
      <w:jc w:val="both"/>
      <w:rPr>
        <w:rFonts w:ascii="Arial Narrow" w:hAnsi="Arial Narrow"/>
        <w:color w:val="000000"/>
        <w:sz w:val="16"/>
        <w:szCs w:val="16"/>
        <w:lang w:val="pt-BR"/>
      </w:rPr>
    </w:pPr>
    <w:r w:rsidRPr="00633366">
      <w:rPr>
        <w:rFonts w:ascii="Arial Narrow" w:hAnsi="Arial Narrow"/>
        <w:color w:val="000000"/>
        <w:sz w:val="16"/>
        <w:szCs w:val="16"/>
      </w:rPr>
      <w:t>Página Web</w:t>
    </w:r>
    <w:r w:rsidRPr="00633366">
      <w:rPr>
        <w:rFonts w:ascii="Arial Narrow" w:hAnsi="Arial Narrow"/>
        <w:color w:val="000000"/>
        <w:sz w:val="16"/>
        <w:szCs w:val="16"/>
        <w:lang w:val="pt-BR"/>
      </w:rPr>
      <w:t xml:space="preserve">: </w:t>
    </w:r>
    <w:hyperlink r:id="rId3" w:history="1">
      <w:r w:rsidRPr="00633366">
        <w:rPr>
          <w:rStyle w:val="Hipervnculo"/>
          <w:rFonts w:ascii="Arial Narrow" w:hAnsi="Arial Narrow"/>
          <w:color w:val="000000"/>
          <w:sz w:val="16"/>
          <w:szCs w:val="16"/>
          <w:lang w:val="pt-BR"/>
        </w:rPr>
        <w:t>www.contraloriasai.gov.co</w:t>
      </w:r>
    </w:hyperlink>
  </w:p>
  <w:p w:rsidR="00840EC6" w:rsidRDefault="00840EC6" w:rsidP="00840EC6">
    <w:pPr>
      <w:pStyle w:val="Piedepgina"/>
      <w:jc w:val="both"/>
      <w:rPr>
        <w:rFonts w:ascii="Arial Narrow" w:hAnsi="Arial Narrow"/>
        <w:color w:val="000000"/>
        <w:sz w:val="16"/>
        <w:szCs w:val="16"/>
        <w:lang w:val="pt-BR"/>
      </w:rPr>
    </w:pPr>
    <w:proofErr w:type="spellStart"/>
    <w:r w:rsidRPr="00633366">
      <w:rPr>
        <w:rFonts w:ascii="Arial Narrow" w:hAnsi="Arial Narrow"/>
        <w:color w:val="000000"/>
        <w:sz w:val="16"/>
        <w:szCs w:val="16"/>
        <w:lang w:val="pt-BR"/>
      </w:rPr>
      <w:t>Correo</w:t>
    </w:r>
    <w:proofErr w:type="spellEnd"/>
    <w:r w:rsidRPr="00633366">
      <w:rPr>
        <w:rFonts w:ascii="Arial Narrow" w:hAnsi="Arial Narrow"/>
        <w:color w:val="000000"/>
        <w:sz w:val="16"/>
        <w:szCs w:val="16"/>
      </w:rPr>
      <w:t xml:space="preserve"> Electrónico</w:t>
    </w:r>
    <w:r>
      <w:rPr>
        <w:rFonts w:ascii="Arial Narrow" w:hAnsi="Arial Narrow"/>
        <w:color w:val="000000"/>
        <w:sz w:val="16"/>
        <w:szCs w:val="16"/>
        <w:lang w:val="pt-BR"/>
      </w:rPr>
      <w:t xml:space="preserve">: </w:t>
    </w:r>
    <w:hyperlink r:id="rId4" w:history="1">
      <w:r w:rsidRPr="00334489">
        <w:rPr>
          <w:rStyle w:val="Hipervnculo"/>
          <w:rFonts w:ascii="Arial Narrow" w:hAnsi="Arial Narrow" w:cs="Times New Roman"/>
          <w:sz w:val="16"/>
          <w:szCs w:val="16"/>
          <w:lang w:val="pt-BR"/>
        </w:rPr>
        <w:t>contraloria@contraloriasai.gov.co</w:t>
      </w:r>
    </w:hyperlink>
  </w:p>
  <w:p w:rsidR="00840EC6" w:rsidRDefault="00840EC6" w:rsidP="00840EC6">
    <w:pPr>
      <w:pStyle w:val="Piedepgina"/>
      <w:jc w:val="both"/>
    </w:pPr>
  </w:p>
  <w:p w:rsidR="005B157E" w:rsidRPr="00010F8E" w:rsidRDefault="005B157E" w:rsidP="00010F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F00" w:rsidRPr="00047643" w:rsidRDefault="00AD5F00" w:rsidP="00AD5F00">
    <w:pPr>
      <w:pStyle w:val="Piedepgina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</w:p>
  <w:p w:rsidR="00AD5F00" w:rsidRPr="00047643" w:rsidRDefault="00AD5F00" w:rsidP="00AD5F00">
    <w:pPr>
      <w:pStyle w:val="Piedepgina"/>
      <w:pBdr>
        <w:bottom w:val="single" w:sz="4" w:space="1" w:color="auto"/>
      </w:pBdr>
      <w:jc w:val="right"/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5177790</wp:posOffset>
          </wp:positionH>
          <wp:positionV relativeFrom="paragraph">
            <wp:posOffset>142240</wp:posOffset>
          </wp:positionV>
          <wp:extent cx="866775" cy="847725"/>
          <wp:effectExtent l="0" t="0" r="0" b="0"/>
          <wp:wrapNone/>
          <wp:docPr id="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80135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7643">
      <w:rPr>
        <w:rFonts w:ascii="Arial" w:hAnsi="Arial" w:cs="Arial"/>
        <w:sz w:val="20"/>
        <w:szCs w:val="20"/>
      </w:rPr>
      <w:t xml:space="preserve">Página </w:t>
    </w:r>
    <w:r w:rsidRPr="00047643">
      <w:rPr>
        <w:rFonts w:ascii="Arial" w:hAnsi="Arial" w:cs="Arial"/>
        <w:b/>
        <w:bCs/>
        <w:sz w:val="20"/>
        <w:szCs w:val="20"/>
      </w:rPr>
      <w:fldChar w:fldCharType="begin"/>
    </w:r>
    <w:r w:rsidRPr="00047643">
      <w:rPr>
        <w:rFonts w:ascii="Arial" w:hAnsi="Arial" w:cs="Arial"/>
        <w:b/>
        <w:bCs/>
        <w:sz w:val="20"/>
        <w:szCs w:val="20"/>
      </w:rPr>
      <w:instrText>PAGE</w:instrText>
    </w:r>
    <w:r w:rsidRPr="00047643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047643">
      <w:rPr>
        <w:rFonts w:ascii="Arial" w:hAnsi="Arial" w:cs="Arial"/>
        <w:b/>
        <w:bCs/>
        <w:sz w:val="20"/>
        <w:szCs w:val="20"/>
      </w:rPr>
      <w:fldChar w:fldCharType="end"/>
    </w:r>
    <w:r w:rsidRPr="00047643">
      <w:rPr>
        <w:rFonts w:ascii="Arial" w:hAnsi="Arial" w:cs="Arial"/>
        <w:sz w:val="20"/>
        <w:szCs w:val="20"/>
      </w:rPr>
      <w:t xml:space="preserve"> de </w:t>
    </w:r>
    <w:r w:rsidRPr="00047643">
      <w:rPr>
        <w:rFonts w:ascii="Arial" w:hAnsi="Arial" w:cs="Arial"/>
        <w:b/>
        <w:bCs/>
        <w:sz w:val="20"/>
        <w:szCs w:val="20"/>
      </w:rPr>
      <w:fldChar w:fldCharType="begin"/>
    </w:r>
    <w:r w:rsidRPr="00047643">
      <w:rPr>
        <w:rFonts w:ascii="Arial" w:hAnsi="Arial" w:cs="Arial"/>
        <w:b/>
        <w:bCs/>
        <w:sz w:val="20"/>
        <w:szCs w:val="20"/>
      </w:rPr>
      <w:instrText>NUMPAGES</w:instrText>
    </w:r>
    <w:r w:rsidRPr="00047643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047643">
      <w:rPr>
        <w:rFonts w:ascii="Arial" w:hAnsi="Arial" w:cs="Arial"/>
        <w:b/>
        <w:bCs/>
        <w:sz w:val="20"/>
        <w:szCs w:val="20"/>
      </w:rPr>
      <w:fldChar w:fldCharType="end"/>
    </w:r>
  </w:p>
  <w:p w:rsidR="00AD5F00" w:rsidRPr="00840EC6" w:rsidRDefault="00AD5F00" w:rsidP="00AD5F00">
    <w:pPr>
      <w:pStyle w:val="Piedepgina"/>
      <w:jc w:val="both"/>
      <w:rPr>
        <w:rFonts w:ascii="Garamond" w:hAnsi="Garamond"/>
        <w:i/>
        <w:color w:val="000000"/>
        <w:spacing w:val="10"/>
        <w:sz w:val="6"/>
        <w:szCs w:val="6"/>
      </w:rPr>
    </w:pPr>
    <w:r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4606290</wp:posOffset>
          </wp:positionH>
          <wp:positionV relativeFrom="paragraph">
            <wp:posOffset>5716</wp:posOffset>
          </wp:positionV>
          <wp:extent cx="568165" cy="914400"/>
          <wp:effectExtent l="0" t="0" r="381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09" cy="91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5F00" w:rsidRPr="00633366" w:rsidRDefault="00AD5F00" w:rsidP="00AD5F00">
    <w:pPr>
      <w:pStyle w:val="Piedepgina"/>
      <w:jc w:val="center"/>
      <w:rPr>
        <w:rFonts w:ascii="Arial Narrow" w:hAnsi="Arial Narrow"/>
        <w:color w:val="000000"/>
        <w:spacing w:val="10"/>
        <w:sz w:val="4"/>
        <w:szCs w:val="4"/>
      </w:rPr>
    </w:pPr>
  </w:p>
  <w:p w:rsidR="00AD5F00" w:rsidRPr="00633366" w:rsidRDefault="00AD5F00" w:rsidP="00AD5F00">
    <w:pPr>
      <w:pStyle w:val="Piedepgina"/>
      <w:tabs>
        <w:tab w:val="left" w:pos="187"/>
      </w:tabs>
      <w:ind w:right="360"/>
      <w:rPr>
        <w:rFonts w:ascii="Arial Narrow" w:hAnsi="Arial Narrow"/>
        <w:b/>
        <w:color w:val="000000"/>
        <w:spacing w:val="10"/>
        <w:sz w:val="10"/>
        <w:szCs w:val="10"/>
      </w:rPr>
    </w:pPr>
  </w:p>
  <w:p w:rsidR="00AD5F00" w:rsidRPr="00633366" w:rsidRDefault="00AD5F00" w:rsidP="00AD5F00">
    <w:pPr>
      <w:pStyle w:val="Piedepgina"/>
      <w:tabs>
        <w:tab w:val="left" w:pos="8504"/>
      </w:tabs>
      <w:jc w:val="both"/>
      <w:rPr>
        <w:rFonts w:ascii="Arial Narrow" w:hAnsi="Arial Narrow"/>
        <w:color w:val="000000"/>
        <w:sz w:val="16"/>
        <w:szCs w:val="16"/>
      </w:rPr>
    </w:pPr>
    <w:r w:rsidRPr="00633366">
      <w:rPr>
        <w:rFonts w:ascii="Arial Narrow" w:hAnsi="Arial Narrow"/>
        <w:color w:val="000000"/>
        <w:sz w:val="16"/>
        <w:szCs w:val="16"/>
      </w:rPr>
      <w:t xml:space="preserve">Avenida Francisco Newball, Edificio OCCRE piso </w:t>
    </w:r>
    <w:proofErr w:type="gramStart"/>
    <w:r w:rsidRPr="00633366">
      <w:rPr>
        <w:rFonts w:ascii="Arial Narrow" w:hAnsi="Arial Narrow"/>
        <w:color w:val="000000"/>
        <w:sz w:val="16"/>
        <w:szCs w:val="16"/>
      </w:rPr>
      <w:t>3  -</w:t>
    </w:r>
    <w:proofErr w:type="gramEnd"/>
    <w:r w:rsidRPr="00633366">
      <w:rPr>
        <w:rFonts w:ascii="Arial Narrow" w:hAnsi="Arial Narrow"/>
        <w:color w:val="000000"/>
        <w:sz w:val="16"/>
        <w:szCs w:val="16"/>
      </w:rPr>
      <w:t xml:space="preserve">  San Andrés Isla</w:t>
    </w:r>
    <w:r>
      <w:rPr>
        <w:rFonts w:ascii="Arial Narrow" w:hAnsi="Arial Narrow"/>
        <w:color w:val="000000"/>
        <w:sz w:val="16"/>
        <w:szCs w:val="16"/>
      </w:rPr>
      <w:tab/>
    </w:r>
  </w:p>
  <w:p w:rsidR="00AD5F00" w:rsidRPr="00633366" w:rsidRDefault="00AD5F00" w:rsidP="00AD5F00">
    <w:pPr>
      <w:pStyle w:val="Piedepgina"/>
      <w:jc w:val="both"/>
      <w:rPr>
        <w:rFonts w:ascii="Arial Narrow" w:hAnsi="Arial Narrow"/>
        <w:color w:val="000000"/>
        <w:sz w:val="16"/>
        <w:szCs w:val="16"/>
      </w:rPr>
    </w:pPr>
    <w:r w:rsidRPr="00633366">
      <w:rPr>
        <w:rFonts w:ascii="Arial Narrow" w:hAnsi="Arial Narrow"/>
        <w:color w:val="000000"/>
        <w:sz w:val="16"/>
        <w:szCs w:val="16"/>
        <w:lang w:val="pt-BR"/>
      </w:rPr>
      <w:t xml:space="preserve">Tel.: 51 </w:t>
    </w:r>
    <w:proofErr w:type="gramStart"/>
    <w:r w:rsidRPr="00633366">
      <w:rPr>
        <w:rFonts w:ascii="Arial Narrow" w:hAnsi="Arial Narrow"/>
        <w:color w:val="000000"/>
        <w:sz w:val="16"/>
        <w:szCs w:val="16"/>
        <w:lang w:val="pt-BR"/>
      </w:rPr>
      <w:t>25190  -</w:t>
    </w:r>
    <w:proofErr w:type="gramEnd"/>
    <w:r w:rsidRPr="00633366">
      <w:rPr>
        <w:rFonts w:ascii="Arial Narrow" w:hAnsi="Arial Narrow"/>
        <w:color w:val="000000"/>
        <w:sz w:val="16"/>
        <w:szCs w:val="16"/>
        <w:lang w:val="pt-BR"/>
      </w:rPr>
      <w:t xml:space="preserve">  51 20189  -  Fax: 51 22465 </w:t>
    </w:r>
  </w:p>
  <w:p w:rsidR="00AD5F00" w:rsidRDefault="00AD5F00" w:rsidP="00AD5F00">
    <w:pPr>
      <w:pStyle w:val="Piedepgina"/>
      <w:jc w:val="both"/>
      <w:rPr>
        <w:rFonts w:ascii="Arial Narrow" w:hAnsi="Arial Narrow"/>
        <w:color w:val="000000"/>
        <w:sz w:val="16"/>
        <w:szCs w:val="16"/>
        <w:lang w:val="pt-BR"/>
      </w:rPr>
    </w:pPr>
    <w:r w:rsidRPr="00633366">
      <w:rPr>
        <w:rFonts w:ascii="Arial Narrow" w:hAnsi="Arial Narrow"/>
        <w:color w:val="000000"/>
        <w:sz w:val="16"/>
        <w:szCs w:val="16"/>
      </w:rPr>
      <w:t>Página Web</w:t>
    </w:r>
    <w:r w:rsidRPr="00633366">
      <w:rPr>
        <w:rFonts w:ascii="Arial Narrow" w:hAnsi="Arial Narrow"/>
        <w:color w:val="000000"/>
        <w:sz w:val="16"/>
        <w:szCs w:val="16"/>
        <w:lang w:val="pt-BR"/>
      </w:rPr>
      <w:t xml:space="preserve">: </w:t>
    </w:r>
    <w:hyperlink r:id="rId3" w:history="1">
      <w:r w:rsidRPr="00633366">
        <w:rPr>
          <w:rStyle w:val="Hipervnculo"/>
          <w:rFonts w:ascii="Arial Narrow" w:hAnsi="Arial Narrow"/>
          <w:color w:val="000000"/>
          <w:sz w:val="16"/>
          <w:szCs w:val="16"/>
          <w:lang w:val="pt-BR"/>
        </w:rPr>
        <w:t>www.contraloriasai.gov.co</w:t>
      </w:r>
    </w:hyperlink>
  </w:p>
  <w:p w:rsidR="005B157E" w:rsidRDefault="00AD5F00" w:rsidP="00680B77">
    <w:pPr>
      <w:pStyle w:val="Piedepgina"/>
      <w:jc w:val="both"/>
      <w:rPr>
        <w:rStyle w:val="Hipervnculo"/>
        <w:rFonts w:ascii="Arial Narrow" w:hAnsi="Arial Narrow" w:cs="Times New Roman"/>
        <w:sz w:val="16"/>
        <w:szCs w:val="16"/>
        <w:lang w:val="pt-BR"/>
      </w:rPr>
    </w:pPr>
    <w:proofErr w:type="spellStart"/>
    <w:r w:rsidRPr="00633366">
      <w:rPr>
        <w:rFonts w:ascii="Arial Narrow" w:hAnsi="Arial Narrow"/>
        <w:color w:val="000000"/>
        <w:sz w:val="16"/>
        <w:szCs w:val="16"/>
        <w:lang w:val="pt-BR"/>
      </w:rPr>
      <w:t>Correo</w:t>
    </w:r>
    <w:proofErr w:type="spellEnd"/>
    <w:r w:rsidRPr="00633366">
      <w:rPr>
        <w:rFonts w:ascii="Arial Narrow" w:hAnsi="Arial Narrow"/>
        <w:color w:val="000000"/>
        <w:sz w:val="16"/>
        <w:szCs w:val="16"/>
      </w:rPr>
      <w:t xml:space="preserve"> Electrónico</w:t>
    </w:r>
    <w:r>
      <w:rPr>
        <w:rFonts w:ascii="Arial Narrow" w:hAnsi="Arial Narrow"/>
        <w:color w:val="000000"/>
        <w:sz w:val="16"/>
        <w:szCs w:val="16"/>
        <w:lang w:val="pt-BR"/>
      </w:rPr>
      <w:t xml:space="preserve">: </w:t>
    </w:r>
    <w:hyperlink r:id="rId4" w:history="1">
      <w:r w:rsidRPr="00334489">
        <w:rPr>
          <w:rStyle w:val="Hipervnculo"/>
          <w:rFonts w:ascii="Arial Narrow" w:hAnsi="Arial Narrow" w:cs="Times New Roman"/>
          <w:sz w:val="16"/>
          <w:szCs w:val="16"/>
          <w:lang w:val="pt-BR"/>
        </w:rPr>
        <w:t>contraloria@contraloriasai.gov.co</w:t>
      </w:r>
    </w:hyperlink>
  </w:p>
  <w:p w:rsidR="00840EC6" w:rsidRDefault="00840EC6" w:rsidP="00680B77">
    <w:pPr>
      <w:pStyle w:val="Piedepgina"/>
      <w:jc w:val="both"/>
      <w:rPr>
        <w:rFonts w:ascii="Arial Narrow" w:hAnsi="Arial Narrow"/>
        <w:color w:val="000000"/>
        <w:sz w:val="16"/>
        <w:szCs w:val="16"/>
        <w:lang w:val="pt-BR"/>
      </w:rPr>
    </w:pPr>
  </w:p>
  <w:p w:rsidR="00840EC6" w:rsidRPr="00680B77" w:rsidRDefault="00840EC6" w:rsidP="00680B77">
    <w:pPr>
      <w:pStyle w:val="Piedepgina"/>
      <w:jc w:val="both"/>
      <w:rPr>
        <w:rFonts w:ascii="Arial Narrow" w:hAnsi="Arial Narrow"/>
        <w:color w:val="000000"/>
        <w:sz w:val="16"/>
        <w:szCs w:val="16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055" w:rsidRPr="00047643" w:rsidRDefault="006F0055" w:rsidP="006F0055">
    <w:pPr>
      <w:pStyle w:val="Piedepgina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</w:p>
  <w:p w:rsidR="006F0055" w:rsidRPr="00047643" w:rsidRDefault="006F0055" w:rsidP="006F0055">
    <w:pPr>
      <w:pStyle w:val="Piedepgina"/>
      <w:pBdr>
        <w:bottom w:val="single" w:sz="4" w:space="1" w:color="auto"/>
      </w:pBdr>
      <w:jc w:val="right"/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98176" behindDoc="0" locked="0" layoutInCell="1" allowOverlap="1" wp14:anchorId="097694F8" wp14:editId="253D9283">
          <wp:simplePos x="0" y="0"/>
          <wp:positionH relativeFrom="column">
            <wp:posOffset>5180965</wp:posOffset>
          </wp:positionH>
          <wp:positionV relativeFrom="paragraph">
            <wp:posOffset>143510</wp:posOffset>
          </wp:positionV>
          <wp:extent cx="992505" cy="993140"/>
          <wp:effectExtent l="0" t="0" r="0" b="0"/>
          <wp:wrapNone/>
          <wp:docPr id="25" name="Imagen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80135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7643">
      <w:rPr>
        <w:rFonts w:ascii="Arial" w:hAnsi="Arial" w:cs="Arial"/>
        <w:sz w:val="20"/>
        <w:szCs w:val="20"/>
      </w:rPr>
      <w:t xml:space="preserve">Página </w:t>
    </w:r>
    <w:r w:rsidRPr="00047643">
      <w:rPr>
        <w:rFonts w:ascii="Arial" w:hAnsi="Arial" w:cs="Arial"/>
        <w:b/>
        <w:bCs/>
        <w:sz w:val="20"/>
        <w:szCs w:val="20"/>
      </w:rPr>
      <w:fldChar w:fldCharType="begin"/>
    </w:r>
    <w:r w:rsidRPr="00047643">
      <w:rPr>
        <w:rFonts w:ascii="Arial" w:hAnsi="Arial" w:cs="Arial"/>
        <w:b/>
        <w:bCs/>
        <w:sz w:val="20"/>
        <w:szCs w:val="20"/>
      </w:rPr>
      <w:instrText>PAGE</w:instrText>
    </w:r>
    <w:r w:rsidRPr="00047643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2</w:t>
    </w:r>
    <w:r w:rsidRPr="00047643">
      <w:rPr>
        <w:rFonts w:ascii="Arial" w:hAnsi="Arial" w:cs="Arial"/>
        <w:b/>
        <w:bCs/>
        <w:sz w:val="20"/>
        <w:szCs w:val="20"/>
      </w:rPr>
      <w:fldChar w:fldCharType="end"/>
    </w:r>
    <w:r w:rsidRPr="00047643">
      <w:rPr>
        <w:rFonts w:ascii="Arial" w:hAnsi="Arial" w:cs="Arial"/>
        <w:sz w:val="20"/>
        <w:szCs w:val="20"/>
      </w:rPr>
      <w:t xml:space="preserve"> de </w:t>
    </w:r>
    <w:r w:rsidRPr="00047643">
      <w:rPr>
        <w:rFonts w:ascii="Arial" w:hAnsi="Arial" w:cs="Arial"/>
        <w:b/>
        <w:bCs/>
        <w:sz w:val="20"/>
        <w:szCs w:val="20"/>
      </w:rPr>
      <w:fldChar w:fldCharType="begin"/>
    </w:r>
    <w:r w:rsidRPr="00047643">
      <w:rPr>
        <w:rFonts w:ascii="Arial" w:hAnsi="Arial" w:cs="Arial"/>
        <w:b/>
        <w:bCs/>
        <w:sz w:val="20"/>
        <w:szCs w:val="20"/>
      </w:rPr>
      <w:instrText>NUMPAGES</w:instrText>
    </w:r>
    <w:r w:rsidRPr="00047643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9</w:t>
    </w:r>
    <w:r w:rsidRPr="00047643">
      <w:rPr>
        <w:rFonts w:ascii="Arial" w:hAnsi="Arial" w:cs="Arial"/>
        <w:b/>
        <w:bCs/>
        <w:sz w:val="20"/>
        <w:szCs w:val="20"/>
      </w:rPr>
      <w:fldChar w:fldCharType="end"/>
    </w:r>
  </w:p>
  <w:p w:rsidR="006F0055" w:rsidRPr="000D3360" w:rsidRDefault="006F0055" w:rsidP="006F0055">
    <w:pPr>
      <w:pStyle w:val="Piedepgina"/>
      <w:jc w:val="both"/>
      <w:rPr>
        <w:rFonts w:ascii="Garamond" w:hAnsi="Garamond"/>
        <w:i/>
        <w:color w:val="000000"/>
        <w:spacing w:val="10"/>
        <w:sz w:val="6"/>
        <w:szCs w:val="6"/>
      </w:rPr>
    </w:pPr>
    <w:r>
      <w:rPr>
        <w:noProof/>
      </w:rPr>
      <w:drawing>
        <wp:anchor distT="0" distB="0" distL="114300" distR="114300" simplePos="0" relativeHeight="251697152" behindDoc="0" locked="0" layoutInCell="1" allowOverlap="1" wp14:anchorId="462A69B5" wp14:editId="64260E7B">
          <wp:simplePos x="0" y="0"/>
          <wp:positionH relativeFrom="column">
            <wp:posOffset>4605655</wp:posOffset>
          </wp:positionH>
          <wp:positionV relativeFrom="paragraph">
            <wp:posOffset>3175</wp:posOffset>
          </wp:positionV>
          <wp:extent cx="635635" cy="1022985"/>
          <wp:effectExtent l="0" t="0" r="0" b="571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055" w:rsidRPr="00633366" w:rsidRDefault="006F0055" w:rsidP="006F0055">
    <w:pPr>
      <w:pStyle w:val="Piedepgina"/>
      <w:jc w:val="center"/>
      <w:rPr>
        <w:rFonts w:ascii="Arial Narrow" w:hAnsi="Arial Narrow"/>
        <w:color w:val="000000"/>
        <w:spacing w:val="10"/>
        <w:sz w:val="4"/>
        <w:szCs w:val="4"/>
      </w:rPr>
    </w:pPr>
  </w:p>
  <w:p w:rsidR="006F0055" w:rsidRPr="00633366" w:rsidRDefault="006F0055" w:rsidP="006F0055">
    <w:pPr>
      <w:pStyle w:val="Piedepgina"/>
      <w:tabs>
        <w:tab w:val="left" w:pos="187"/>
      </w:tabs>
      <w:ind w:right="360"/>
      <w:rPr>
        <w:rFonts w:ascii="Arial Narrow" w:hAnsi="Arial Narrow"/>
        <w:b/>
        <w:color w:val="000000"/>
        <w:spacing w:val="10"/>
        <w:sz w:val="10"/>
        <w:szCs w:val="10"/>
      </w:rPr>
    </w:pPr>
  </w:p>
  <w:p w:rsidR="006F0055" w:rsidRPr="00633366" w:rsidRDefault="006F0055" w:rsidP="006F0055">
    <w:pPr>
      <w:pStyle w:val="Piedepgina"/>
      <w:tabs>
        <w:tab w:val="left" w:pos="8504"/>
      </w:tabs>
      <w:jc w:val="both"/>
      <w:rPr>
        <w:rFonts w:ascii="Arial Narrow" w:hAnsi="Arial Narrow"/>
        <w:color w:val="000000"/>
        <w:sz w:val="16"/>
        <w:szCs w:val="16"/>
      </w:rPr>
    </w:pPr>
    <w:r w:rsidRPr="00633366">
      <w:rPr>
        <w:rFonts w:ascii="Arial Narrow" w:hAnsi="Arial Narrow"/>
        <w:color w:val="000000"/>
        <w:sz w:val="16"/>
        <w:szCs w:val="16"/>
      </w:rPr>
      <w:t xml:space="preserve">Avenida Francisco Newball, Edificio OCCRE piso </w:t>
    </w:r>
    <w:proofErr w:type="gramStart"/>
    <w:r w:rsidRPr="00633366">
      <w:rPr>
        <w:rFonts w:ascii="Arial Narrow" w:hAnsi="Arial Narrow"/>
        <w:color w:val="000000"/>
        <w:sz w:val="16"/>
        <w:szCs w:val="16"/>
      </w:rPr>
      <w:t>3  -</w:t>
    </w:r>
    <w:proofErr w:type="gramEnd"/>
    <w:r w:rsidRPr="00633366">
      <w:rPr>
        <w:rFonts w:ascii="Arial Narrow" w:hAnsi="Arial Narrow"/>
        <w:color w:val="000000"/>
        <w:sz w:val="16"/>
        <w:szCs w:val="16"/>
      </w:rPr>
      <w:t xml:space="preserve">  San Andrés Isla</w:t>
    </w:r>
    <w:r>
      <w:rPr>
        <w:rFonts w:ascii="Arial Narrow" w:hAnsi="Arial Narrow"/>
        <w:color w:val="000000"/>
        <w:sz w:val="16"/>
        <w:szCs w:val="16"/>
      </w:rPr>
      <w:tab/>
    </w:r>
  </w:p>
  <w:p w:rsidR="006F0055" w:rsidRPr="00633366" w:rsidRDefault="006F0055" w:rsidP="006F0055">
    <w:pPr>
      <w:pStyle w:val="Piedepgina"/>
      <w:jc w:val="both"/>
      <w:rPr>
        <w:rFonts w:ascii="Arial Narrow" w:hAnsi="Arial Narrow"/>
        <w:color w:val="000000"/>
        <w:sz w:val="16"/>
        <w:szCs w:val="16"/>
      </w:rPr>
    </w:pPr>
    <w:r w:rsidRPr="00633366">
      <w:rPr>
        <w:rFonts w:ascii="Arial Narrow" w:hAnsi="Arial Narrow"/>
        <w:color w:val="000000"/>
        <w:sz w:val="16"/>
        <w:szCs w:val="16"/>
        <w:lang w:val="pt-BR"/>
      </w:rPr>
      <w:t xml:space="preserve">Tel.: 51 </w:t>
    </w:r>
    <w:proofErr w:type="gramStart"/>
    <w:r w:rsidRPr="00633366">
      <w:rPr>
        <w:rFonts w:ascii="Arial Narrow" w:hAnsi="Arial Narrow"/>
        <w:color w:val="000000"/>
        <w:sz w:val="16"/>
        <w:szCs w:val="16"/>
        <w:lang w:val="pt-BR"/>
      </w:rPr>
      <w:t>25190  -</w:t>
    </w:r>
    <w:proofErr w:type="gramEnd"/>
    <w:r w:rsidRPr="00633366">
      <w:rPr>
        <w:rFonts w:ascii="Arial Narrow" w:hAnsi="Arial Narrow"/>
        <w:color w:val="000000"/>
        <w:sz w:val="16"/>
        <w:szCs w:val="16"/>
        <w:lang w:val="pt-BR"/>
      </w:rPr>
      <w:t xml:space="preserve">  51 20189  -  Fax: 51 22465 </w:t>
    </w:r>
  </w:p>
  <w:p w:rsidR="006F0055" w:rsidRDefault="006F0055" w:rsidP="006F0055">
    <w:pPr>
      <w:pStyle w:val="Piedepgina"/>
      <w:jc w:val="both"/>
      <w:rPr>
        <w:rFonts w:ascii="Arial Narrow" w:hAnsi="Arial Narrow"/>
        <w:color w:val="000000"/>
        <w:sz w:val="16"/>
        <w:szCs w:val="16"/>
        <w:lang w:val="pt-BR"/>
      </w:rPr>
    </w:pPr>
    <w:r w:rsidRPr="00633366">
      <w:rPr>
        <w:rFonts w:ascii="Arial Narrow" w:hAnsi="Arial Narrow"/>
        <w:color w:val="000000"/>
        <w:sz w:val="16"/>
        <w:szCs w:val="16"/>
      </w:rPr>
      <w:t>Página Web</w:t>
    </w:r>
    <w:r w:rsidRPr="00633366">
      <w:rPr>
        <w:rFonts w:ascii="Arial Narrow" w:hAnsi="Arial Narrow"/>
        <w:color w:val="000000"/>
        <w:sz w:val="16"/>
        <w:szCs w:val="16"/>
        <w:lang w:val="pt-BR"/>
      </w:rPr>
      <w:t xml:space="preserve">: </w:t>
    </w:r>
    <w:hyperlink r:id="rId3" w:history="1">
      <w:r w:rsidRPr="00633366">
        <w:rPr>
          <w:rStyle w:val="Hipervnculo"/>
          <w:rFonts w:ascii="Arial Narrow" w:hAnsi="Arial Narrow"/>
          <w:color w:val="000000"/>
          <w:sz w:val="16"/>
          <w:szCs w:val="16"/>
          <w:lang w:val="pt-BR"/>
        </w:rPr>
        <w:t>www.contraloriasai.gov.co</w:t>
      </w:r>
    </w:hyperlink>
  </w:p>
  <w:p w:rsidR="005B157E" w:rsidRDefault="006F0055" w:rsidP="006F0055">
    <w:pPr>
      <w:pStyle w:val="Piedepgina"/>
      <w:jc w:val="both"/>
      <w:rPr>
        <w:rStyle w:val="Hipervnculo"/>
        <w:rFonts w:ascii="Arial Narrow" w:hAnsi="Arial Narrow" w:cs="Times New Roman"/>
        <w:sz w:val="16"/>
        <w:szCs w:val="16"/>
        <w:lang w:val="pt-BR"/>
      </w:rPr>
    </w:pPr>
    <w:proofErr w:type="spellStart"/>
    <w:r w:rsidRPr="00633366">
      <w:rPr>
        <w:rFonts w:ascii="Arial Narrow" w:hAnsi="Arial Narrow"/>
        <w:color w:val="000000"/>
        <w:sz w:val="16"/>
        <w:szCs w:val="16"/>
        <w:lang w:val="pt-BR"/>
      </w:rPr>
      <w:t>Correo</w:t>
    </w:r>
    <w:proofErr w:type="spellEnd"/>
    <w:r w:rsidRPr="00633366">
      <w:rPr>
        <w:rFonts w:ascii="Arial Narrow" w:hAnsi="Arial Narrow"/>
        <w:color w:val="000000"/>
        <w:sz w:val="16"/>
        <w:szCs w:val="16"/>
      </w:rPr>
      <w:t xml:space="preserve"> Electrónico</w:t>
    </w:r>
    <w:r>
      <w:rPr>
        <w:rFonts w:ascii="Arial Narrow" w:hAnsi="Arial Narrow"/>
        <w:color w:val="000000"/>
        <w:sz w:val="16"/>
        <w:szCs w:val="16"/>
        <w:lang w:val="pt-BR"/>
      </w:rPr>
      <w:t xml:space="preserve">: </w:t>
    </w:r>
    <w:hyperlink r:id="rId4" w:history="1">
      <w:r w:rsidRPr="00334489">
        <w:rPr>
          <w:rStyle w:val="Hipervnculo"/>
          <w:rFonts w:ascii="Arial Narrow" w:hAnsi="Arial Narrow" w:cs="Times New Roman"/>
          <w:sz w:val="16"/>
          <w:szCs w:val="16"/>
          <w:lang w:val="pt-BR"/>
        </w:rPr>
        <w:t>contraloria@contraloriasai.gov.co</w:t>
      </w:r>
    </w:hyperlink>
  </w:p>
  <w:p w:rsidR="001A23A1" w:rsidRDefault="001A23A1" w:rsidP="006F0055">
    <w:pPr>
      <w:pStyle w:val="Piedepgina"/>
      <w:jc w:val="both"/>
      <w:rPr>
        <w:rFonts w:ascii="Arial Narrow" w:hAnsi="Arial Narrow"/>
        <w:color w:val="000000"/>
        <w:sz w:val="16"/>
        <w:szCs w:val="16"/>
        <w:lang w:val="pt-BR"/>
      </w:rPr>
    </w:pPr>
  </w:p>
  <w:p w:rsidR="001A23A1" w:rsidRPr="006F0055" w:rsidRDefault="001A23A1" w:rsidP="006F0055">
    <w:pPr>
      <w:pStyle w:val="Piedepgina"/>
      <w:jc w:val="both"/>
      <w:rPr>
        <w:rFonts w:ascii="Arial Narrow" w:hAnsi="Arial Narrow"/>
        <w:color w:val="000000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523" w:rsidRDefault="00F42523">
      <w:r>
        <w:separator/>
      </w:r>
    </w:p>
  </w:footnote>
  <w:footnote w:type="continuationSeparator" w:id="0">
    <w:p w:rsidR="00F42523" w:rsidRDefault="00F4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F00" w:rsidRPr="00091B6B" w:rsidRDefault="00AD5F00" w:rsidP="00AD5F00">
    <w:pPr>
      <w:pStyle w:val="Encabezado"/>
      <w:tabs>
        <w:tab w:val="center" w:pos="0"/>
      </w:tabs>
      <w:jc w:val="center"/>
      <w:rPr>
        <w:rFonts w:ascii="Georgia" w:hAnsi="Georgia"/>
        <w:b/>
        <w:i/>
        <w:spacing w:val="8"/>
        <w:sz w:val="20"/>
        <w:szCs w:val="20"/>
      </w:rPr>
    </w:pPr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-175895</wp:posOffset>
          </wp:positionV>
          <wp:extent cx="609600" cy="571500"/>
          <wp:effectExtent l="0" t="0" r="0" b="0"/>
          <wp:wrapNone/>
          <wp:docPr id="2" name="Imagen 2" descr="http://www.contraloriasai.gov.co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contraloriasai.gov.co/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B6B">
      <w:rPr>
        <w:rFonts w:ascii="Georgia" w:hAnsi="Georgia"/>
        <w:b/>
        <w:i/>
        <w:spacing w:val="8"/>
        <w:sz w:val="20"/>
        <w:szCs w:val="20"/>
      </w:rPr>
      <w:t>CONTRALORIA GENERAL DEL DEPARTAMENTO</w:t>
    </w:r>
  </w:p>
  <w:p w:rsidR="00AD5F00" w:rsidRPr="00306C0E" w:rsidRDefault="00AD5F00" w:rsidP="00AD5F00">
    <w:pPr>
      <w:pStyle w:val="Encabezado"/>
      <w:shd w:val="clear" w:color="auto" w:fill="FFFFFF"/>
      <w:tabs>
        <w:tab w:val="center" w:pos="0"/>
      </w:tabs>
      <w:ind w:right="-2"/>
      <w:jc w:val="center"/>
      <w:rPr>
        <w:rFonts w:ascii="Goudy Old Style" w:hAnsi="Goudy Old Style"/>
        <w:i/>
        <w:spacing w:val="6"/>
        <w:sz w:val="15"/>
        <w:szCs w:val="15"/>
      </w:rPr>
    </w:pPr>
    <w:r w:rsidRPr="00DA2491">
      <w:rPr>
        <w:rFonts w:ascii="Georgia" w:hAnsi="Georgia"/>
        <w:b/>
        <w:i/>
        <w:spacing w:val="8"/>
        <w:sz w:val="15"/>
        <w:szCs w:val="15"/>
      </w:rPr>
      <w:t>ARCHIPIÉLAGO DE SAN ANDRÉS, PROVIDENCIA Y SANTA CATALINA</w:t>
    </w:r>
  </w:p>
  <w:p w:rsidR="00AD5F00" w:rsidRPr="00374ACB" w:rsidRDefault="00AD5F00" w:rsidP="00AD5F00">
    <w:pPr>
      <w:pStyle w:val="Encabezado"/>
      <w:tabs>
        <w:tab w:val="center" w:pos="0"/>
      </w:tabs>
      <w:jc w:val="center"/>
      <w:rPr>
        <w:rFonts w:cs="Calibri"/>
        <w:b/>
        <w:sz w:val="18"/>
        <w:szCs w:val="18"/>
      </w:rPr>
    </w:pPr>
    <w:r w:rsidRPr="00374ACB">
      <w:rPr>
        <w:rFonts w:cs="Calibri"/>
        <w:b/>
        <w:sz w:val="18"/>
        <w:szCs w:val="18"/>
      </w:rPr>
      <w:t>NIT.: 800.188.052-2</w:t>
    </w:r>
  </w:p>
  <w:p w:rsidR="00AD5F00" w:rsidRPr="00BE560F" w:rsidRDefault="00AD5F00" w:rsidP="00AD5F00">
    <w:pPr>
      <w:pStyle w:val="Encabezado"/>
      <w:pBdr>
        <w:bottom w:val="single" w:sz="4" w:space="1" w:color="auto"/>
      </w:pBdr>
      <w:jc w:val="center"/>
      <w:rPr>
        <w:rFonts w:ascii="Californian FB" w:hAnsi="Californian FB"/>
        <w:i/>
        <w:sz w:val="4"/>
        <w:szCs w:val="4"/>
      </w:rPr>
    </w:pPr>
  </w:p>
  <w:p w:rsidR="005B157E" w:rsidRPr="00AD5F00" w:rsidRDefault="005B157E" w:rsidP="00AD5F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F00" w:rsidRPr="00091B6B" w:rsidRDefault="00AD5F00" w:rsidP="00AD5F00">
    <w:pPr>
      <w:pStyle w:val="Encabezado"/>
      <w:tabs>
        <w:tab w:val="center" w:pos="0"/>
      </w:tabs>
      <w:jc w:val="center"/>
      <w:rPr>
        <w:rFonts w:ascii="Georgia" w:hAnsi="Georgia"/>
        <w:b/>
        <w:i/>
        <w:spacing w:val="8"/>
        <w:sz w:val="20"/>
        <w:szCs w:val="20"/>
      </w:rPr>
    </w:pP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-175895</wp:posOffset>
          </wp:positionV>
          <wp:extent cx="609600" cy="571500"/>
          <wp:effectExtent l="0" t="0" r="0" b="0"/>
          <wp:wrapNone/>
          <wp:docPr id="3" name="Imagen 3" descr="http://www.contraloriasai.gov.co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contraloriasai.gov.co/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B6B">
      <w:rPr>
        <w:rFonts w:ascii="Georgia" w:hAnsi="Georgia"/>
        <w:b/>
        <w:i/>
        <w:spacing w:val="8"/>
        <w:sz w:val="20"/>
        <w:szCs w:val="20"/>
      </w:rPr>
      <w:t>CONTRALORIA GENERAL DEL DEPARTAMENTO</w:t>
    </w:r>
  </w:p>
  <w:p w:rsidR="00AD5F00" w:rsidRPr="00306C0E" w:rsidRDefault="00AD5F00" w:rsidP="00AD5F00">
    <w:pPr>
      <w:pStyle w:val="Encabezado"/>
      <w:shd w:val="clear" w:color="auto" w:fill="FFFFFF"/>
      <w:tabs>
        <w:tab w:val="center" w:pos="0"/>
      </w:tabs>
      <w:ind w:right="-2"/>
      <w:jc w:val="center"/>
      <w:rPr>
        <w:rFonts w:ascii="Goudy Old Style" w:hAnsi="Goudy Old Style"/>
        <w:i/>
        <w:spacing w:val="6"/>
        <w:sz w:val="15"/>
        <w:szCs w:val="15"/>
      </w:rPr>
    </w:pPr>
    <w:r w:rsidRPr="00DA2491">
      <w:rPr>
        <w:rFonts w:ascii="Georgia" w:hAnsi="Georgia"/>
        <w:b/>
        <w:i/>
        <w:spacing w:val="8"/>
        <w:sz w:val="15"/>
        <w:szCs w:val="15"/>
      </w:rPr>
      <w:t>ARCHIPIÉLAGO DE SAN ANDRÉS, PROVIDENCIA Y SANTA CATALINA</w:t>
    </w:r>
  </w:p>
  <w:p w:rsidR="00AD5F00" w:rsidRPr="00374ACB" w:rsidRDefault="00AD5F00" w:rsidP="00AD5F00">
    <w:pPr>
      <w:pStyle w:val="Encabezado"/>
      <w:tabs>
        <w:tab w:val="center" w:pos="0"/>
      </w:tabs>
      <w:jc w:val="center"/>
      <w:rPr>
        <w:rFonts w:cs="Calibri"/>
        <w:b/>
        <w:sz w:val="18"/>
        <w:szCs w:val="18"/>
      </w:rPr>
    </w:pPr>
    <w:r w:rsidRPr="00374ACB">
      <w:rPr>
        <w:rFonts w:cs="Calibri"/>
        <w:b/>
        <w:sz w:val="18"/>
        <w:szCs w:val="18"/>
      </w:rPr>
      <w:t>NIT.: 800.188.052-2</w:t>
    </w:r>
  </w:p>
  <w:p w:rsidR="00AD5F00" w:rsidRPr="00BE560F" w:rsidRDefault="00AD5F00" w:rsidP="00AD5F00">
    <w:pPr>
      <w:pStyle w:val="Encabezado"/>
      <w:pBdr>
        <w:bottom w:val="single" w:sz="4" w:space="1" w:color="auto"/>
      </w:pBdr>
      <w:jc w:val="center"/>
      <w:rPr>
        <w:rFonts w:ascii="Californian FB" w:hAnsi="Californian FB"/>
        <w:i/>
        <w:sz w:val="4"/>
        <w:szCs w:val="4"/>
      </w:rPr>
    </w:pPr>
  </w:p>
  <w:p w:rsidR="005B157E" w:rsidRPr="00AD5F00" w:rsidRDefault="005B157E" w:rsidP="00AD5F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055" w:rsidRPr="00091B6B" w:rsidRDefault="006F0055" w:rsidP="006F0055">
    <w:pPr>
      <w:pStyle w:val="Encabezado"/>
      <w:tabs>
        <w:tab w:val="center" w:pos="0"/>
      </w:tabs>
      <w:jc w:val="center"/>
      <w:rPr>
        <w:rFonts w:ascii="Georgia" w:hAnsi="Georgia"/>
        <w:b/>
        <w:i/>
        <w:spacing w:val="8"/>
        <w:sz w:val="20"/>
        <w:szCs w:val="20"/>
      </w:rPr>
    </w:pPr>
    <w:r>
      <w:rPr>
        <w:noProof/>
      </w:rPr>
      <w:drawing>
        <wp:anchor distT="0" distB="0" distL="114300" distR="114300" simplePos="0" relativeHeight="251695104" behindDoc="0" locked="0" layoutInCell="1" allowOverlap="1" wp14:anchorId="02AAD2D5" wp14:editId="6E66DF43">
          <wp:simplePos x="0" y="0"/>
          <wp:positionH relativeFrom="column">
            <wp:posOffset>47625</wp:posOffset>
          </wp:positionH>
          <wp:positionV relativeFrom="paragraph">
            <wp:posOffset>-175895</wp:posOffset>
          </wp:positionV>
          <wp:extent cx="609600" cy="571500"/>
          <wp:effectExtent l="0" t="0" r="0" b="0"/>
          <wp:wrapNone/>
          <wp:docPr id="24" name="Imagen 24" descr="http://www.contraloriasai.gov.co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contraloriasai.gov.co/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B6B">
      <w:rPr>
        <w:rFonts w:ascii="Georgia" w:hAnsi="Georgia"/>
        <w:b/>
        <w:i/>
        <w:spacing w:val="8"/>
        <w:sz w:val="20"/>
        <w:szCs w:val="20"/>
      </w:rPr>
      <w:t>CONTRALORIA GENERAL DEL DEPARTAMENTO</w:t>
    </w:r>
  </w:p>
  <w:p w:rsidR="006F0055" w:rsidRPr="00306C0E" w:rsidRDefault="006F0055" w:rsidP="006F0055">
    <w:pPr>
      <w:pStyle w:val="Encabezado"/>
      <w:shd w:val="clear" w:color="auto" w:fill="FFFFFF"/>
      <w:tabs>
        <w:tab w:val="center" w:pos="0"/>
      </w:tabs>
      <w:ind w:right="-2"/>
      <w:jc w:val="center"/>
      <w:rPr>
        <w:rFonts w:ascii="Goudy Old Style" w:hAnsi="Goudy Old Style"/>
        <w:i/>
        <w:spacing w:val="6"/>
        <w:sz w:val="15"/>
        <w:szCs w:val="15"/>
      </w:rPr>
    </w:pPr>
    <w:r w:rsidRPr="00DA2491">
      <w:rPr>
        <w:rFonts w:ascii="Georgia" w:hAnsi="Georgia"/>
        <w:b/>
        <w:i/>
        <w:spacing w:val="8"/>
        <w:sz w:val="15"/>
        <w:szCs w:val="15"/>
      </w:rPr>
      <w:t>ARCHIPIÉLAGO DE SAN ANDRÉS, PROVIDENCIA Y SANTA CATALINA</w:t>
    </w:r>
  </w:p>
  <w:p w:rsidR="006F0055" w:rsidRPr="00374ACB" w:rsidRDefault="006F0055" w:rsidP="006F0055">
    <w:pPr>
      <w:pStyle w:val="Encabezado"/>
      <w:tabs>
        <w:tab w:val="center" w:pos="0"/>
      </w:tabs>
      <w:jc w:val="center"/>
      <w:rPr>
        <w:rFonts w:cs="Calibri"/>
        <w:b/>
        <w:sz w:val="18"/>
        <w:szCs w:val="18"/>
      </w:rPr>
    </w:pPr>
    <w:r w:rsidRPr="00374ACB">
      <w:rPr>
        <w:rFonts w:cs="Calibri"/>
        <w:b/>
        <w:sz w:val="18"/>
        <w:szCs w:val="18"/>
      </w:rPr>
      <w:t>NIT.: 800.188.052-2</w:t>
    </w:r>
  </w:p>
  <w:p w:rsidR="006F0055" w:rsidRPr="00BE560F" w:rsidRDefault="006F0055" w:rsidP="006F0055">
    <w:pPr>
      <w:pStyle w:val="Encabezado"/>
      <w:pBdr>
        <w:bottom w:val="single" w:sz="4" w:space="1" w:color="auto"/>
      </w:pBdr>
      <w:jc w:val="center"/>
      <w:rPr>
        <w:rFonts w:ascii="Californian FB" w:hAnsi="Californian FB"/>
        <w:i/>
        <w:sz w:val="4"/>
        <w:szCs w:val="4"/>
      </w:rPr>
    </w:pPr>
  </w:p>
  <w:p w:rsidR="006F0055" w:rsidRPr="00AD5F00" w:rsidRDefault="006F0055" w:rsidP="006F0055">
    <w:pPr>
      <w:pStyle w:val="Encabezado"/>
    </w:pPr>
  </w:p>
  <w:p w:rsidR="005B157E" w:rsidRDefault="005B157E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2BC"/>
    <w:multiLevelType w:val="hybridMultilevel"/>
    <w:tmpl w:val="E01AD120"/>
    <w:lvl w:ilvl="0" w:tplc="F5CE9A0A">
      <w:numFmt w:val="bullet"/>
      <w:lvlText w:val="•"/>
      <w:lvlJc w:val="left"/>
      <w:pPr>
        <w:ind w:left="1080" w:hanging="720"/>
      </w:pPr>
      <w:rPr>
        <w:rFonts w:ascii="Arial" w:eastAsia="Arial MT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14A7"/>
    <w:multiLevelType w:val="hybridMultilevel"/>
    <w:tmpl w:val="DFA688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163A0"/>
    <w:multiLevelType w:val="hybridMultilevel"/>
    <w:tmpl w:val="8ACAEA0C"/>
    <w:lvl w:ilvl="0" w:tplc="6ECCE202">
      <w:start w:val="1"/>
      <w:numFmt w:val="decimal"/>
      <w:lvlText w:val="%1."/>
      <w:lvlJc w:val="left"/>
      <w:pPr>
        <w:ind w:left="388" w:hanging="269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E2B4988A">
      <w:numFmt w:val="bullet"/>
      <w:lvlText w:val="•"/>
      <w:lvlJc w:val="left"/>
      <w:pPr>
        <w:ind w:left="1320" w:hanging="269"/>
      </w:pPr>
      <w:rPr>
        <w:rFonts w:hint="default"/>
        <w:lang w:val="es-ES" w:eastAsia="en-US" w:bidi="ar-SA"/>
      </w:rPr>
    </w:lvl>
    <w:lvl w:ilvl="2" w:tplc="4EB860AC">
      <w:numFmt w:val="bullet"/>
      <w:lvlText w:val="•"/>
      <w:lvlJc w:val="left"/>
      <w:pPr>
        <w:ind w:left="2260" w:hanging="269"/>
      </w:pPr>
      <w:rPr>
        <w:rFonts w:hint="default"/>
        <w:lang w:val="es-ES" w:eastAsia="en-US" w:bidi="ar-SA"/>
      </w:rPr>
    </w:lvl>
    <w:lvl w:ilvl="3" w:tplc="3CAC0440">
      <w:numFmt w:val="bullet"/>
      <w:lvlText w:val="•"/>
      <w:lvlJc w:val="left"/>
      <w:pPr>
        <w:ind w:left="3200" w:hanging="269"/>
      </w:pPr>
      <w:rPr>
        <w:rFonts w:hint="default"/>
        <w:lang w:val="es-ES" w:eastAsia="en-US" w:bidi="ar-SA"/>
      </w:rPr>
    </w:lvl>
    <w:lvl w:ilvl="4" w:tplc="68088C68">
      <w:numFmt w:val="bullet"/>
      <w:lvlText w:val="•"/>
      <w:lvlJc w:val="left"/>
      <w:pPr>
        <w:ind w:left="4140" w:hanging="269"/>
      </w:pPr>
      <w:rPr>
        <w:rFonts w:hint="default"/>
        <w:lang w:val="es-ES" w:eastAsia="en-US" w:bidi="ar-SA"/>
      </w:rPr>
    </w:lvl>
    <w:lvl w:ilvl="5" w:tplc="0068123E">
      <w:numFmt w:val="bullet"/>
      <w:lvlText w:val="•"/>
      <w:lvlJc w:val="left"/>
      <w:pPr>
        <w:ind w:left="5080" w:hanging="269"/>
      </w:pPr>
      <w:rPr>
        <w:rFonts w:hint="default"/>
        <w:lang w:val="es-ES" w:eastAsia="en-US" w:bidi="ar-SA"/>
      </w:rPr>
    </w:lvl>
    <w:lvl w:ilvl="6" w:tplc="164CC0DC">
      <w:numFmt w:val="bullet"/>
      <w:lvlText w:val="•"/>
      <w:lvlJc w:val="left"/>
      <w:pPr>
        <w:ind w:left="6020" w:hanging="269"/>
      </w:pPr>
      <w:rPr>
        <w:rFonts w:hint="default"/>
        <w:lang w:val="es-ES" w:eastAsia="en-US" w:bidi="ar-SA"/>
      </w:rPr>
    </w:lvl>
    <w:lvl w:ilvl="7" w:tplc="4C7C9232">
      <w:numFmt w:val="bullet"/>
      <w:lvlText w:val="•"/>
      <w:lvlJc w:val="left"/>
      <w:pPr>
        <w:ind w:left="6960" w:hanging="269"/>
      </w:pPr>
      <w:rPr>
        <w:rFonts w:hint="default"/>
        <w:lang w:val="es-ES" w:eastAsia="en-US" w:bidi="ar-SA"/>
      </w:rPr>
    </w:lvl>
    <w:lvl w:ilvl="8" w:tplc="11C058D8">
      <w:numFmt w:val="bullet"/>
      <w:lvlText w:val="•"/>
      <w:lvlJc w:val="left"/>
      <w:pPr>
        <w:ind w:left="7900" w:hanging="269"/>
      </w:pPr>
      <w:rPr>
        <w:rFonts w:hint="default"/>
        <w:lang w:val="es-ES" w:eastAsia="en-US" w:bidi="ar-SA"/>
      </w:rPr>
    </w:lvl>
  </w:abstractNum>
  <w:abstractNum w:abstractNumId="3" w15:restartNumberingAfterBreak="0">
    <w:nsid w:val="6E7A1FF5"/>
    <w:multiLevelType w:val="hybridMultilevel"/>
    <w:tmpl w:val="520ACAE0"/>
    <w:lvl w:ilvl="0" w:tplc="6B7CDA78">
      <w:numFmt w:val="bullet"/>
      <w:lvlText w:val=""/>
      <w:lvlJc w:val="left"/>
      <w:pPr>
        <w:ind w:left="125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0F445B0">
      <w:numFmt w:val="bullet"/>
      <w:lvlText w:val="•"/>
      <w:lvlJc w:val="left"/>
      <w:pPr>
        <w:ind w:left="2522" w:hanging="360"/>
      </w:pPr>
      <w:rPr>
        <w:rFonts w:hint="default"/>
        <w:lang w:val="es-ES" w:eastAsia="en-US" w:bidi="ar-SA"/>
      </w:rPr>
    </w:lvl>
    <w:lvl w:ilvl="2" w:tplc="FCA4A2C2">
      <w:numFmt w:val="bullet"/>
      <w:lvlText w:val="•"/>
      <w:lvlJc w:val="left"/>
      <w:pPr>
        <w:ind w:left="3784" w:hanging="360"/>
      </w:pPr>
      <w:rPr>
        <w:rFonts w:hint="default"/>
        <w:lang w:val="es-ES" w:eastAsia="en-US" w:bidi="ar-SA"/>
      </w:rPr>
    </w:lvl>
    <w:lvl w:ilvl="3" w:tplc="7AAA2EE6">
      <w:numFmt w:val="bullet"/>
      <w:lvlText w:val="•"/>
      <w:lvlJc w:val="left"/>
      <w:pPr>
        <w:ind w:left="5046" w:hanging="360"/>
      </w:pPr>
      <w:rPr>
        <w:rFonts w:hint="default"/>
        <w:lang w:val="es-ES" w:eastAsia="en-US" w:bidi="ar-SA"/>
      </w:rPr>
    </w:lvl>
    <w:lvl w:ilvl="4" w:tplc="8A3249F0">
      <w:numFmt w:val="bullet"/>
      <w:lvlText w:val="•"/>
      <w:lvlJc w:val="left"/>
      <w:pPr>
        <w:ind w:left="6308" w:hanging="360"/>
      </w:pPr>
      <w:rPr>
        <w:rFonts w:hint="default"/>
        <w:lang w:val="es-ES" w:eastAsia="en-US" w:bidi="ar-SA"/>
      </w:rPr>
    </w:lvl>
    <w:lvl w:ilvl="5" w:tplc="F94EE5CC">
      <w:numFmt w:val="bullet"/>
      <w:lvlText w:val="•"/>
      <w:lvlJc w:val="left"/>
      <w:pPr>
        <w:ind w:left="7570" w:hanging="360"/>
      </w:pPr>
      <w:rPr>
        <w:rFonts w:hint="default"/>
        <w:lang w:val="es-ES" w:eastAsia="en-US" w:bidi="ar-SA"/>
      </w:rPr>
    </w:lvl>
    <w:lvl w:ilvl="6" w:tplc="557E3522">
      <w:numFmt w:val="bullet"/>
      <w:lvlText w:val="•"/>
      <w:lvlJc w:val="left"/>
      <w:pPr>
        <w:ind w:left="8832" w:hanging="360"/>
      </w:pPr>
      <w:rPr>
        <w:rFonts w:hint="default"/>
        <w:lang w:val="es-ES" w:eastAsia="en-US" w:bidi="ar-SA"/>
      </w:rPr>
    </w:lvl>
    <w:lvl w:ilvl="7" w:tplc="A68857F2">
      <w:numFmt w:val="bullet"/>
      <w:lvlText w:val="•"/>
      <w:lvlJc w:val="left"/>
      <w:pPr>
        <w:ind w:left="10094" w:hanging="360"/>
      </w:pPr>
      <w:rPr>
        <w:rFonts w:hint="default"/>
        <w:lang w:val="es-ES" w:eastAsia="en-US" w:bidi="ar-SA"/>
      </w:rPr>
    </w:lvl>
    <w:lvl w:ilvl="8" w:tplc="675A7494">
      <w:numFmt w:val="bullet"/>
      <w:lvlText w:val="•"/>
      <w:lvlJc w:val="left"/>
      <w:pPr>
        <w:ind w:left="1135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776E0E98"/>
    <w:multiLevelType w:val="hybridMultilevel"/>
    <w:tmpl w:val="263AE0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13"/>
    <w:rsid w:val="00004379"/>
    <w:rsid w:val="00010F8E"/>
    <w:rsid w:val="00050C8C"/>
    <w:rsid w:val="00053F8F"/>
    <w:rsid w:val="00070CA7"/>
    <w:rsid w:val="00094454"/>
    <w:rsid w:val="000E777F"/>
    <w:rsid w:val="00137BFC"/>
    <w:rsid w:val="001843B7"/>
    <w:rsid w:val="001A23A1"/>
    <w:rsid w:val="001D1FF1"/>
    <w:rsid w:val="00222B64"/>
    <w:rsid w:val="002720C4"/>
    <w:rsid w:val="00274058"/>
    <w:rsid w:val="0028234D"/>
    <w:rsid w:val="00297797"/>
    <w:rsid w:val="002A0689"/>
    <w:rsid w:val="002C5CFA"/>
    <w:rsid w:val="002E454A"/>
    <w:rsid w:val="003154A1"/>
    <w:rsid w:val="00330F5D"/>
    <w:rsid w:val="00335D87"/>
    <w:rsid w:val="0039462A"/>
    <w:rsid w:val="003B457E"/>
    <w:rsid w:val="00451315"/>
    <w:rsid w:val="00485DF0"/>
    <w:rsid w:val="004B5E1C"/>
    <w:rsid w:val="00500998"/>
    <w:rsid w:val="00560C26"/>
    <w:rsid w:val="00592EE3"/>
    <w:rsid w:val="005B157E"/>
    <w:rsid w:val="005D638D"/>
    <w:rsid w:val="005D7FE8"/>
    <w:rsid w:val="005E360F"/>
    <w:rsid w:val="005F4E66"/>
    <w:rsid w:val="00680B77"/>
    <w:rsid w:val="006D38EB"/>
    <w:rsid w:val="006D6ACE"/>
    <w:rsid w:val="006D7412"/>
    <w:rsid w:val="006F0055"/>
    <w:rsid w:val="006F1CC9"/>
    <w:rsid w:val="00705D83"/>
    <w:rsid w:val="0072343D"/>
    <w:rsid w:val="00762469"/>
    <w:rsid w:val="007844A4"/>
    <w:rsid w:val="007B3D40"/>
    <w:rsid w:val="007E7593"/>
    <w:rsid w:val="00813510"/>
    <w:rsid w:val="00825779"/>
    <w:rsid w:val="00840EC6"/>
    <w:rsid w:val="00911C21"/>
    <w:rsid w:val="009964BA"/>
    <w:rsid w:val="009A0196"/>
    <w:rsid w:val="009F3749"/>
    <w:rsid w:val="00A92B6B"/>
    <w:rsid w:val="00A97787"/>
    <w:rsid w:val="00AD5F00"/>
    <w:rsid w:val="00BB56D8"/>
    <w:rsid w:val="00C17C48"/>
    <w:rsid w:val="00C35DB6"/>
    <w:rsid w:val="00C54CB8"/>
    <w:rsid w:val="00C65C4E"/>
    <w:rsid w:val="00CA5153"/>
    <w:rsid w:val="00DC0077"/>
    <w:rsid w:val="00DD4013"/>
    <w:rsid w:val="00DE4AA5"/>
    <w:rsid w:val="00DE4C59"/>
    <w:rsid w:val="00DF6CC8"/>
    <w:rsid w:val="00E11673"/>
    <w:rsid w:val="00E17E85"/>
    <w:rsid w:val="00E52845"/>
    <w:rsid w:val="00E74EA9"/>
    <w:rsid w:val="00F42523"/>
    <w:rsid w:val="00F9066E"/>
    <w:rsid w:val="00FD0A69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C7C78"/>
  <w15:docId w15:val="{E93F599F-E18B-4014-82C7-66868F6F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2"/>
      <w:ind w:left="172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F07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88" w:hanging="26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043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437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043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379"/>
    <w:rPr>
      <w:rFonts w:ascii="Arial MT" w:eastAsia="Arial MT" w:hAnsi="Arial MT" w:cs="Arial MT"/>
      <w:lang w:val="es-ES"/>
    </w:rPr>
  </w:style>
  <w:style w:type="character" w:styleId="Hipervnculo">
    <w:name w:val="Hyperlink"/>
    <w:uiPriority w:val="99"/>
    <w:rsid w:val="00010F8E"/>
    <w:rPr>
      <w:rFonts w:ascii="Tahoma" w:hAnsi="Tahoma" w:cs="Tahoma" w:hint="default"/>
      <w:strike w:val="0"/>
      <w:dstrike w:val="0"/>
      <w:color w:val="4F472E"/>
      <w:u w:val="none"/>
      <w:effect w:val="none"/>
    </w:rPr>
  </w:style>
  <w:style w:type="paragraph" w:styleId="Sinespaciado">
    <w:name w:val="No Spacing"/>
    <w:uiPriority w:val="1"/>
    <w:qFormat/>
    <w:rsid w:val="005D7FE8"/>
    <w:rPr>
      <w:rFonts w:ascii="Arial MT" w:eastAsia="Arial MT" w:hAnsi="Arial MT" w:cs="Arial MT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F07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traloriasai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contraloria@contraloriasai.gov.c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traloriasai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contraloria@contraloriasai.gov.c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traloriasai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contraloria@contraloriasai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ontraloriasai.gov.co/logo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contraloriasai.gov.co/logo.jpg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www.contraloriasai.gov.co/logo.jpg" TargetMode="External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moreno\Desktop\CONTRALORIA\DERECHOS%20DE%20PETICI&#211;N\2024\Relacion%20DERECHOS%20DE%20PETICI&#211;N%20202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moreno\Desktop\CONTRALORIA\DERECHOS%20DE%20PETICI&#211;N\2024\Relacion%20DERECHOS%20DE%20PETICI&#211;N%202024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400" b="1" i="0" u="none" strike="noStrike" baseline="0">
                <a:effectLst/>
              </a:rPr>
              <a:t>Tiempos de Respuesta </a:t>
            </a:r>
            <a:endParaRPr lang="es-C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Hoja1!$H$3</c:f>
              <c:strCache>
                <c:ptCount val="1"/>
                <c:pt idx="0">
                  <c:v>Pazo Max. de Respuesta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val>
            <c:numRef>
              <c:f>Hoja1!$H$4:$H$8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7C8-4922-B444-028A226A4E85}"/>
            </c:ext>
          </c:extLst>
        </c:ser>
        <c:ser>
          <c:idx val="1"/>
          <c:order val="1"/>
          <c:tx>
            <c:strRef>
              <c:f>Hoja1!$I$3</c:f>
              <c:strCache>
                <c:ptCount val="1"/>
                <c:pt idx="0">
                  <c:v>Tiempo de Respuesta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Hoja1!$I$4:$I$8</c:f>
              <c:numCache>
                <c:formatCode>General</c:formatCode>
                <c:ptCount val="5"/>
                <c:pt idx="0">
                  <c:v>2</c:v>
                </c:pt>
                <c:pt idx="1">
                  <c:v>10</c:v>
                </c:pt>
                <c:pt idx="2">
                  <c:v>8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7C8-4922-B444-028A226A4E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1176288"/>
        <c:axId val="1573875472"/>
      </c:lineChart>
      <c:catAx>
        <c:axId val="156117628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573875472"/>
        <c:crosses val="autoZero"/>
        <c:auto val="1"/>
        <c:lblAlgn val="ctr"/>
        <c:lblOffset val="100"/>
        <c:noMultiLvlLbl val="0"/>
      </c:catAx>
      <c:valAx>
        <c:axId val="1573875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561176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800" b="1" i="0" baseline="0">
                <a:effectLst/>
              </a:rPr>
              <a:t>Canales Utilizados por los Usuarios</a:t>
            </a:r>
            <a:endParaRPr lang="es-CO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Hoja1!$D$3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Hoja1!$C$4:$C$6</c:f>
              <c:strCache>
                <c:ptCount val="3"/>
                <c:pt idx="0">
                  <c:v>Correo Electrónico</c:v>
                </c:pt>
                <c:pt idx="1">
                  <c:v>Ventanilla única</c:v>
                </c:pt>
                <c:pt idx="2">
                  <c:v>Página Web</c:v>
                </c:pt>
              </c:strCache>
            </c:strRef>
          </c:cat>
          <c:val>
            <c:numRef>
              <c:f>Hoja1!$D$4:$D$6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FF-4C33-BEEF-C040D6CAFD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2616496"/>
        <c:axId val="1261662080"/>
        <c:axId val="0"/>
      </c:bar3DChart>
      <c:catAx>
        <c:axId val="132261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261662080"/>
        <c:crosses val="autoZero"/>
        <c:auto val="1"/>
        <c:lblAlgn val="ctr"/>
        <c:lblOffset val="100"/>
        <c:noMultiLvlLbl val="0"/>
      </c:catAx>
      <c:valAx>
        <c:axId val="1261662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22616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5A5EC-89DB-4E33-9228-32E45710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756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Andrés Isla, 16 de julio de 2012</vt:lpstr>
    </vt:vector>
  </TitlesOfParts>
  <Company>HP Inc.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Andrés Isla, 16 de julio de 2012</dc:title>
  <dc:creator>CONTRALORIA GENERAL DE LA NACION</dc:creator>
  <cp:lastModifiedBy>Helen Moreno Figueroa</cp:lastModifiedBy>
  <cp:revision>31</cp:revision>
  <dcterms:created xsi:type="dcterms:W3CDTF">2023-01-10T17:23:00Z</dcterms:created>
  <dcterms:modified xsi:type="dcterms:W3CDTF">2024-05-16T20:08:00Z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