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A" w:rsidRDefault="00C96B75" w:rsidP="007370BA">
      <w:pPr>
        <w:ind w:left="-142"/>
        <w:jc w:val="both"/>
        <w:rPr>
          <w:rFonts w:ascii="Segoe UI" w:eastAsia="Times New Roman" w:hAnsi="Segoe UI" w:cs="Segoe UI"/>
          <w:b/>
          <w:sz w:val="40"/>
          <w:szCs w:val="40"/>
          <w:lang w:eastAsia="es-CO"/>
        </w:rPr>
      </w:pPr>
      <w:r>
        <w:rPr>
          <w:rFonts w:ascii="Segoe UI" w:eastAsia="Times New Roman" w:hAnsi="Segoe UI" w:cs="Segoe UI"/>
          <w:b/>
          <w:sz w:val="40"/>
          <w:szCs w:val="40"/>
          <w:lang w:eastAsia="es-CO"/>
        </w:rPr>
        <w:t xml:space="preserve">Comunidad </w:t>
      </w:r>
      <w:r w:rsidR="00E01BE0">
        <w:rPr>
          <w:rFonts w:ascii="Segoe UI" w:eastAsia="Times New Roman" w:hAnsi="Segoe UI" w:cs="Segoe UI"/>
          <w:b/>
          <w:sz w:val="40"/>
          <w:szCs w:val="40"/>
          <w:lang w:eastAsia="es-CO"/>
        </w:rPr>
        <w:t xml:space="preserve">participará en </w:t>
      </w:r>
      <w:bookmarkStart w:id="0" w:name="_GoBack"/>
      <w:bookmarkEnd w:id="0"/>
      <w:r w:rsidR="00E01BE0">
        <w:rPr>
          <w:rFonts w:ascii="Segoe UI" w:eastAsia="Times New Roman" w:hAnsi="Segoe UI" w:cs="Segoe UI"/>
          <w:b/>
          <w:sz w:val="40"/>
          <w:szCs w:val="40"/>
          <w:lang w:eastAsia="es-CO"/>
        </w:rPr>
        <w:t>la construcción d</w:t>
      </w:r>
      <w:r>
        <w:rPr>
          <w:rFonts w:ascii="Segoe UI" w:eastAsia="Times New Roman" w:hAnsi="Segoe UI" w:cs="Segoe UI"/>
          <w:b/>
          <w:sz w:val="40"/>
          <w:szCs w:val="40"/>
          <w:lang w:eastAsia="es-CO"/>
        </w:rPr>
        <w:t>el Plan de Participación Ciudadana 2019</w:t>
      </w:r>
      <w:r w:rsidR="00E01BE0">
        <w:rPr>
          <w:rFonts w:ascii="Segoe UI" w:eastAsia="Times New Roman" w:hAnsi="Segoe UI" w:cs="Segoe UI"/>
          <w:b/>
          <w:sz w:val="40"/>
          <w:szCs w:val="40"/>
          <w:lang w:eastAsia="es-CO"/>
        </w:rPr>
        <w:t xml:space="preserve">. </w:t>
      </w:r>
    </w:p>
    <w:p w:rsidR="007370BA" w:rsidRPr="007370BA" w:rsidRDefault="007370BA" w:rsidP="007370BA">
      <w:pPr>
        <w:ind w:left="-142"/>
        <w:jc w:val="both"/>
        <w:rPr>
          <w:rFonts w:ascii="Segoe UI" w:eastAsia="Times New Roman" w:hAnsi="Segoe UI" w:cs="Segoe UI"/>
          <w:b/>
          <w:i/>
          <w:sz w:val="26"/>
          <w:szCs w:val="26"/>
          <w:lang w:eastAsia="es-CO"/>
        </w:rPr>
      </w:pPr>
      <w:r w:rsidRPr="007370BA">
        <w:rPr>
          <w:rFonts w:ascii="Segoe UI" w:eastAsia="Times New Roman" w:hAnsi="Segoe UI" w:cs="Segoe UI"/>
          <w:b/>
          <w:i/>
          <w:sz w:val="26"/>
          <w:szCs w:val="26"/>
          <w:lang w:eastAsia="es-CO"/>
        </w:rPr>
        <w:t xml:space="preserve">Para la construcción de este documento la entidad invita a todos los actores a hacer sus aportes a través del portal </w:t>
      </w:r>
      <w:hyperlink r:id="rId7" w:history="1">
        <w:r w:rsidRPr="007370BA">
          <w:rPr>
            <w:rStyle w:val="Hipervnculo"/>
            <w:rFonts w:ascii="Segoe UI" w:eastAsia="Times New Roman" w:hAnsi="Segoe UI" w:cs="Segoe UI"/>
            <w:b/>
            <w:i/>
            <w:sz w:val="26"/>
            <w:szCs w:val="26"/>
            <w:lang w:eastAsia="es-CO"/>
          </w:rPr>
          <w:t>www.contraloriasai.gov.co</w:t>
        </w:r>
      </w:hyperlink>
      <w:r w:rsidRPr="007370BA">
        <w:rPr>
          <w:rFonts w:ascii="Segoe UI" w:eastAsia="Times New Roman" w:hAnsi="Segoe UI" w:cs="Segoe UI"/>
          <w:b/>
          <w:i/>
          <w:sz w:val="26"/>
          <w:szCs w:val="26"/>
          <w:lang w:eastAsia="es-CO"/>
        </w:rPr>
        <w:t xml:space="preserve"> y de otros canales de comunicación. </w:t>
      </w:r>
    </w:p>
    <w:p w:rsidR="007370BA" w:rsidRPr="007370BA" w:rsidRDefault="00CD6320" w:rsidP="007370BA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San Andrés Islas, </w:t>
      </w:r>
      <w:r w:rsidR="007370BA">
        <w:rPr>
          <w:rFonts w:ascii="Segoe UI" w:eastAsia="Times New Roman" w:hAnsi="Segoe UI" w:cs="Segoe UI"/>
          <w:b/>
          <w:sz w:val="24"/>
          <w:szCs w:val="24"/>
          <w:lang w:eastAsia="es-CO"/>
        </w:rPr>
        <w:t>23</w:t>
      </w:r>
      <w:r w:rsidR="0093386D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 de </w:t>
      </w:r>
      <w:r w:rsidR="007370BA">
        <w:rPr>
          <w:rFonts w:ascii="Segoe UI" w:eastAsia="Times New Roman" w:hAnsi="Segoe UI" w:cs="Segoe UI"/>
          <w:b/>
          <w:sz w:val="24"/>
          <w:szCs w:val="24"/>
          <w:lang w:eastAsia="es-CO"/>
        </w:rPr>
        <w:t>noviembre</w:t>
      </w:r>
      <w:r w:rsidR="001671FC">
        <w:rPr>
          <w:rFonts w:ascii="Segoe UI" w:eastAsia="Times New Roman" w:hAnsi="Segoe UI" w:cs="Segoe UI"/>
          <w:b/>
          <w:sz w:val="24"/>
          <w:szCs w:val="24"/>
          <w:lang w:eastAsia="es-CO"/>
        </w:rPr>
        <w:t xml:space="preserve"> </w:t>
      </w:r>
      <w:r w:rsidR="009C1DA5" w:rsidRPr="009C1DA5">
        <w:rPr>
          <w:rFonts w:ascii="Segoe UI" w:eastAsia="Times New Roman" w:hAnsi="Segoe UI" w:cs="Segoe UI"/>
          <w:b/>
          <w:sz w:val="24"/>
          <w:szCs w:val="24"/>
          <w:lang w:eastAsia="es-CO"/>
        </w:rPr>
        <w:t>de 2018:</w:t>
      </w:r>
      <w:r w:rsidR="009C1DA5" w:rsidRPr="009C1DA5"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Con el propósito de fortalecer los espacios </w:t>
      </w:r>
      <w:r w:rsidR="007370BA">
        <w:rPr>
          <w:rFonts w:ascii="Segoe UI" w:eastAsia="Times New Roman" w:hAnsi="Segoe UI" w:cs="Segoe UI"/>
          <w:sz w:val="24"/>
          <w:szCs w:val="24"/>
          <w:lang w:eastAsia="es-CO"/>
        </w:rPr>
        <w:t>que facilitan la Participación de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 los </w:t>
      </w:r>
      <w:r w:rsidR="007370BA">
        <w:rPr>
          <w:rFonts w:ascii="Segoe UI" w:eastAsia="Times New Roman" w:hAnsi="Segoe UI" w:cs="Segoe UI"/>
          <w:sz w:val="24"/>
          <w:szCs w:val="24"/>
          <w:lang w:eastAsia="es-CO"/>
        </w:rPr>
        <w:t>c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iudadanos en las actividades </w:t>
      </w:r>
      <w:r w:rsidR="007370BA">
        <w:rPr>
          <w:rFonts w:ascii="Segoe UI" w:eastAsia="Times New Roman" w:hAnsi="Segoe UI" w:cs="Segoe UI"/>
          <w:sz w:val="24"/>
          <w:szCs w:val="24"/>
          <w:lang w:eastAsia="es-CO"/>
        </w:rPr>
        <w:t>del control fiscal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>, la Contraloría General del Departamento Archipiélago de San André</w:t>
      </w:r>
      <w:r w:rsid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s, Providencia y Santa Catalina invita a veedores ciudadanos, miembros de las juntas de Acción Comunal y comunidad en general a construir el Plan de Participación Ciudadana 2019.   </w:t>
      </w:r>
    </w:p>
    <w:p w:rsidR="007370BA" w:rsidRDefault="007370BA" w:rsidP="007370BA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Este </w:t>
      </w:r>
      <w:r w:rsidR="00127328">
        <w:rPr>
          <w:rFonts w:ascii="Segoe UI" w:eastAsia="Times New Roman" w:hAnsi="Segoe UI" w:cs="Segoe UI"/>
          <w:sz w:val="24"/>
          <w:szCs w:val="24"/>
          <w:lang w:eastAsia="es-CO"/>
        </w:rPr>
        <w:t>plan que incluye las actividades a las que puede tener acceso directo un ciud</w:t>
      </w:r>
      <w:r w:rsidR="0079094A">
        <w:rPr>
          <w:rFonts w:ascii="Segoe UI" w:eastAsia="Times New Roman" w:hAnsi="Segoe UI" w:cs="Segoe UI"/>
          <w:sz w:val="24"/>
          <w:szCs w:val="24"/>
          <w:lang w:eastAsia="es-CO"/>
        </w:rPr>
        <w:t>adano para cumplir su derecho a</w:t>
      </w:r>
      <w:r w:rsidR="00127328">
        <w:rPr>
          <w:rFonts w:ascii="Segoe UI" w:eastAsia="Times New Roman" w:hAnsi="Segoe UI" w:cs="Segoe UI"/>
          <w:sz w:val="24"/>
          <w:szCs w:val="24"/>
          <w:lang w:eastAsia="es-CO"/>
        </w:rPr>
        <w:t xml:space="preserve"> denunciar y participar activamente en el cuidado de los recursos públicos</w:t>
      </w:r>
      <w:r w:rsidR="0079094A">
        <w:rPr>
          <w:rFonts w:ascii="Segoe UI" w:eastAsia="Times New Roman" w:hAnsi="Segoe UI" w:cs="Segoe UI"/>
          <w:sz w:val="24"/>
          <w:szCs w:val="24"/>
          <w:lang w:eastAsia="es-CO"/>
        </w:rPr>
        <w:t>, tiene</w:t>
      </w:r>
      <w:r w:rsidR="00127328">
        <w:rPr>
          <w:rFonts w:ascii="Segoe UI" w:eastAsia="Times New Roman" w:hAnsi="Segoe UI" w:cs="Segoe UI"/>
          <w:sz w:val="24"/>
          <w:szCs w:val="24"/>
          <w:lang w:eastAsia="es-CO"/>
        </w:rPr>
        <w:t xml:space="preserve"> como fin </w:t>
      </w:r>
      <w:r w:rsidR="0079094A">
        <w:rPr>
          <w:rFonts w:ascii="Segoe UI" w:eastAsia="Times New Roman" w:hAnsi="Segoe UI" w:cs="Segoe UI"/>
          <w:sz w:val="24"/>
          <w:szCs w:val="24"/>
          <w:lang w:eastAsia="es-CO"/>
        </w:rPr>
        <w:t xml:space="preserve">también </w:t>
      </w:r>
      <w:r w:rsidR="00127328">
        <w:rPr>
          <w:rFonts w:ascii="Segoe UI" w:eastAsia="Times New Roman" w:hAnsi="Segoe UI" w:cs="Segoe UI"/>
          <w:sz w:val="24"/>
          <w:szCs w:val="24"/>
          <w:lang w:eastAsia="es-CO"/>
        </w:rPr>
        <w:t>socializar los servicios que tiene</w:t>
      </w:r>
      <w:r w:rsidR="0079094A">
        <w:rPr>
          <w:rFonts w:ascii="Segoe UI" w:eastAsia="Times New Roman" w:hAnsi="Segoe UI" w:cs="Segoe UI"/>
          <w:sz w:val="24"/>
          <w:szCs w:val="24"/>
          <w:lang w:eastAsia="es-CO"/>
        </w:rPr>
        <w:t xml:space="preserve">n a disposición, logrando con ello </w:t>
      </w:r>
      <w:r w:rsidR="00127328">
        <w:rPr>
          <w:rFonts w:ascii="Segoe UI" w:eastAsia="Times New Roman" w:hAnsi="Segoe UI" w:cs="Segoe UI"/>
          <w:sz w:val="24"/>
          <w:szCs w:val="24"/>
          <w:lang w:eastAsia="es-CO"/>
        </w:rPr>
        <w:t xml:space="preserve">identificar sus requerimientos y necesidades relacionadas a capacitaciones.   </w:t>
      </w:r>
    </w:p>
    <w:p w:rsidR="00C96B75" w:rsidRDefault="00C96B75" w:rsidP="0079094A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>La p</w:t>
      </w:r>
      <w:r w:rsidRPr="0079094A">
        <w:rPr>
          <w:rFonts w:ascii="Segoe UI" w:eastAsia="Times New Roman" w:hAnsi="Segoe UI" w:cs="Segoe UI"/>
          <w:sz w:val="24"/>
          <w:szCs w:val="24"/>
          <w:lang w:eastAsia="es-CO"/>
        </w:rPr>
        <w:t>re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</w:t>
      </w:r>
      <w:r w:rsidRPr="0079094A">
        <w:rPr>
          <w:rFonts w:ascii="Segoe UI" w:eastAsia="Times New Roman" w:hAnsi="Segoe UI" w:cs="Segoe UI"/>
          <w:sz w:val="24"/>
          <w:szCs w:val="24"/>
          <w:lang w:eastAsia="es-CO"/>
        </w:rPr>
        <w:t>consulta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de las necesidades de capacitaciones y aportes al plan de todos los ciudadanos se realiza a través del portal web de la entidad </w:t>
      </w:r>
      <w:hyperlink r:id="rId8" w:history="1">
        <w:r w:rsidRPr="00051E4B">
          <w:rPr>
            <w:rStyle w:val="Hipervnculo"/>
            <w:rFonts w:ascii="Segoe UI" w:eastAsia="Times New Roman" w:hAnsi="Segoe UI" w:cs="Segoe UI"/>
            <w:sz w:val="24"/>
            <w:szCs w:val="24"/>
            <w:lang w:eastAsia="es-CO"/>
          </w:rPr>
          <w:t>www.contraloriasai.gov.co</w:t>
        </w:r>
      </w:hyperlink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y a través de diferentes canales de comunicación como redes sociales y/o el correo electrónico </w:t>
      </w:r>
      <w:hyperlink r:id="rId9" w:history="1">
        <w:r w:rsidRPr="00051E4B">
          <w:rPr>
            <w:rStyle w:val="Hipervnculo"/>
            <w:rFonts w:ascii="Segoe UI" w:eastAsia="Times New Roman" w:hAnsi="Segoe UI" w:cs="Segoe UI"/>
            <w:sz w:val="24"/>
            <w:szCs w:val="24"/>
            <w:lang w:eastAsia="es-CO"/>
          </w:rPr>
          <w:t>ataylor@contraloriasai.gov.co</w:t>
        </w:r>
      </w:hyperlink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– </w:t>
      </w:r>
      <w:hyperlink r:id="rId10" w:history="1">
        <w:r w:rsidRPr="00051E4B">
          <w:rPr>
            <w:rStyle w:val="Hipervnculo"/>
            <w:rFonts w:ascii="Segoe UI" w:eastAsia="Times New Roman" w:hAnsi="Segoe UI" w:cs="Segoe UI"/>
            <w:sz w:val="24"/>
            <w:szCs w:val="24"/>
            <w:lang w:eastAsia="es-CO"/>
          </w:rPr>
          <w:t>contraloria@contraloriasai.gov.co</w:t>
        </w:r>
      </w:hyperlink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 </w:t>
      </w:r>
    </w:p>
    <w:p w:rsidR="007370BA" w:rsidRPr="007370BA" w:rsidRDefault="0079094A" w:rsidP="007370BA">
      <w:pPr>
        <w:ind w:left="-142"/>
        <w:jc w:val="both"/>
        <w:rPr>
          <w:rFonts w:ascii="Segoe UI" w:eastAsia="Times New Roman" w:hAnsi="Segoe UI" w:cs="Segoe UI"/>
          <w:sz w:val="24"/>
          <w:szCs w:val="24"/>
          <w:lang w:eastAsia="es-CO"/>
        </w:rPr>
      </w:pP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La construcción del Plan de Participación </w:t>
      </w:r>
      <w:r w:rsidR="00C96B75">
        <w:rPr>
          <w:rFonts w:ascii="Segoe UI" w:eastAsia="Times New Roman" w:hAnsi="Segoe UI" w:cs="Segoe UI"/>
          <w:sz w:val="24"/>
          <w:szCs w:val="24"/>
          <w:lang w:eastAsia="es-CO"/>
        </w:rPr>
        <w:t xml:space="preserve">Ciudadana </w:t>
      </w:r>
      <w:r w:rsidR="00C96B75" w:rsidRPr="007370BA">
        <w:rPr>
          <w:rFonts w:ascii="Segoe UI" w:eastAsia="Times New Roman" w:hAnsi="Segoe UI" w:cs="Segoe UI"/>
          <w:sz w:val="24"/>
          <w:szCs w:val="24"/>
          <w:lang w:eastAsia="es-CO"/>
        </w:rPr>
        <w:t>se</w:t>
      </w:r>
      <w:r>
        <w:rPr>
          <w:rFonts w:ascii="Segoe UI" w:eastAsia="Times New Roman" w:hAnsi="Segoe UI" w:cs="Segoe UI"/>
          <w:sz w:val="24"/>
          <w:szCs w:val="24"/>
          <w:lang w:eastAsia="es-CO"/>
        </w:rPr>
        <w:t xml:space="preserve"> enmarca</w:t>
      </w:r>
      <w:r w:rsidR="007370BA" w:rsidRPr="007370BA">
        <w:rPr>
          <w:rFonts w:ascii="Segoe UI" w:eastAsia="Times New Roman" w:hAnsi="Segoe UI" w:cs="Segoe UI"/>
          <w:sz w:val="24"/>
          <w:szCs w:val="24"/>
          <w:lang w:eastAsia="es-CO"/>
        </w:rPr>
        <w:t xml:space="preserve"> en la ley No. 1712 del 6 de marzo de 2014 “Por medio la cual se crea la Ley de transparencia y del derecho de acceso a la Información Pública Nacional y se dictan otras disposiciones”.</w:t>
      </w:r>
    </w:p>
    <w:p w:rsidR="00763D39" w:rsidRDefault="008154C1" w:rsidP="007370BA">
      <w:pPr>
        <w:ind w:left="-142"/>
        <w:jc w:val="both"/>
        <w:rPr>
          <w:lang w:eastAsia="es-CO"/>
        </w:rPr>
      </w:pPr>
      <w:r>
        <w:rPr>
          <w:lang w:eastAsia="es-CO"/>
        </w:rPr>
        <w:tab/>
      </w:r>
    </w:p>
    <w:p w:rsidR="005C52A0" w:rsidRDefault="008A05F6" w:rsidP="005C52A0">
      <w:pPr>
        <w:ind w:left="-142"/>
        <w:jc w:val="both"/>
        <w:rPr>
          <w:rFonts w:ascii="Segoe UI" w:eastAsia="Times New Roman" w:hAnsi="Segoe UI" w:cs="Segoe UI"/>
          <w:b/>
          <w:sz w:val="24"/>
          <w:szCs w:val="24"/>
          <w:lang w:eastAsia="es-CO"/>
        </w:rPr>
      </w:pPr>
      <w:r w:rsidRPr="008A05F6">
        <w:rPr>
          <w:rFonts w:ascii="Segoe UI" w:eastAsia="Times New Roman" w:hAnsi="Segoe UI" w:cs="Segoe UI"/>
          <w:b/>
          <w:sz w:val="24"/>
          <w:szCs w:val="24"/>
          <w:lang w:eastAsia="es-CO"/>
        </w:rPr>
        <w:t>OFICINA DE PRENSA Y COMUNICACIONES</w:t>
      </w:r>
    </w:p>
    <w:p w:rsidR="008A05F6" w:rsidRPr="005C52A0" w:rsidRDefault="008A05F6" w:rsidP="005C52A0">
      <w:pPr>
        <w:ind w:left="-709"/>
        <w:rPr>
          <w:rFonts w:ascii="Segoe UI" w:eastAsia="Times New Roman" w:hAnsi="Segoe UI" w:cs="Segoe UI"/>
          <w:sz w:val="24"/>
          <w:szCs w:val="24"/>
          <w:lang w:eastAsia="es-CO"/>
        </w:rPr>
      </w:pPr>
    </w:p>
    <w:sectPr w:rsidR="008A05F6" w:rsidRPr="005C52A0" w:rsidSect="00651261">
      <w:headerReference w:type="default" r:id="rId11"/>
      <w:footerReference w:type="default" r:id="rId12"/>
      <w:pgSz w:w="12240" w:h="15840" w:code="1"/>
      <w:pgMar w:top="2097" w:right="1041" w:bottom="1417" w:left="1560" w:header="426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23" w:rsidRDefault="00693223">
      <w:pPr>
        <w:spacing w:after="0" w:line="240" w:lineRule="auto"/>
      </w:pPr>
      <w:r>
        <w:separator/>
      </w:r>
    </w:p>
  </w:endnote>
  <w:endnote w:type="continuationSeparator" w:id="0">
    <w:p w:rsidR="00693223" w:rsidRDefault="0069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D8" w:rsidRDefault="007162D8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</w:p>
  <w:p w:rsidR="007162D8" w:rsidRPr="00120339" w:rsidRDefault="007162D8">
    <w:pPr>
      <w:pStyle w:val="Piedepgina"/>
      <w:jc w:val="both"/>
      <w:rPr>
        <w:rFonts w:ascii="Garamond" w:hAnsi="Garamond"/>
        <w:i/>
        <w:spacing w:val="10"/>
        <w:sz w:val="21"/>
        <w:szCs w:val="21"/>
      </w:rPr>
    </w:pPr>
    <w:r w:rsidRPr="00120339">
      <w:rPr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C627F3" wp14:editId="34F74A54">
              <wp:simplePos x="0" y="0"/>
              <wp:positionH relativeFrom="column">
                <wp:posOffset>3782695</wp:posOffset>
              </wp:positionH>
              <wp:positionV relativeFrom="paragraph">
                <wp:posOffset>40005</wp:posOffset>
              </wp:positionV>
              <wp:extent cx="1706880" cy="701040"/>
              <wp:effectExtent l="1270" t="1905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6880" cy="701040"/>
                        <a:chOff x="5957" y="63"/>
                        <a:chExt cx="2687" cy="1103"/>
                      </a:xfrm>
                    </wpg:grpSpPr>
                    <wps:wsp>
                      <wps:cNvPr id="3" name="Picture 2"/>
                      <wps:cNvSpPr>
                        <a:spLocks noChangeAspect="1" noChangeArrowheads="1"/>
                      </wps:cNvSpPr>
                      <wps:spPr bwMode="auto">
                        <a:xfrm>
                          <a:off x="5957" y="63"/>
                          <a:ext cx="608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Picture 3"/>
                      <wps:cNvSpPr>
                        <a:spLocks noChangeAspect="1" noChangeArrowheads="1"/>
                      </wps:cNvSpPr>
                      <wps:spPr bwMode="auto">
                        <a:xfrm>
                          <a:off x="7684" y="127"/>
                          <a:ext cx="960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Picture 4"/>
                      <wps:cNvSpPr>
                        <a:spLocks noChangeAspect="1" noChangeArrowheads="1"/>
                      </wps:cNvSpPr>
                      <wps:spPr bwMode="auto">
                        <a:xfrm>
                          <a:off x="6648" y="127"/>
                          <a:ext cx="951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84A3B" id="Grupo 2" o:spid="_x0000_s1026" style="position:absolute;margin-left:297.85pt;margin-top:3.15pt;width:134.4pt;height:55.2pt;z-index:251660288;mso-wrap-distance-left:0;mso-wrap-distance-right:0" coordorigin="5957,63" coordsize="268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">
              <v:rect id="Picture 2" o:spid="_x0000_s1027" style="position:absolute;left:5957;top:63;width:608;height:10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qZMMA&#10;AADaAAAADwAAAGRycy9kb3ducmV2LnhtbESPQUvDQBSE74L/YXmCN7upgj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qZ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3" o:spid="_x0000_s1028" style="position:absolute;left:7684;top:127;width:960;height:10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yEMMA&#10;AADaAAAADwAAAGRycy9kb3ducmV2LnhtbESPQUvDQBSE74L/YXmCN7upi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yEM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  <v:rect id="Picture 4" o:spid="_x0000_s1029" style="position:absolute;left:6648;top:127;width:951;height:9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i8MA&#10;AADaAAAADwAAAGRycy9kb3ducmV2LnhtbESPQUvDQBSE74L/YXmCN7upoDRpt6WKhepJo4UeH9nX&#10;bGj2bcjbNqm/3hUEj8PMfMMsVqNv1Zl6aQIbmE4yUMRVsA3XBr4+N3czUBKRLbaBycCFBFbL66sF&#10;FjYM/EHnMtYqQVgKNOBi7AqtpXLkUSahI07eIfQeY5J9rW2PQ4L7Vt9n2aP22HBacNjRs6PqWJ68&#10;gbfXbzt9f9q9dPmQs5N8tpdSjLm9GddzUJHG+B/+a2+tgQf4vZJu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NXi8MAAADaAAAADwAAAAAAAAAAAAAAAACYAgAAZHJzL2Rv&#10;d25yZXYueG1sUEsFBgAAAAAEAAQA9QAAAIgDAAAAAA==&#10;" filled="f" stroked="f">
                <v:fill recolor="t" type="frame"/>
                <v:stroke joinstyle="round"/>
                <o:lock v:ext="edit" aspectratio="t"/>
              </v:rect>
            </v:group>
          </w:pict>
        </mc:Fallback>
      </mc:AlternateContent>
    </w:r>
    <w:r w:rsidRPr="00120339">
      <w:rPr>
        <w:rFonts w:ascii="Garamond" w:hAnsi="Garamond"/>
        <w:i/>
        <w:spacing w:val="10"/>
        <w:sz w:val="21"/>
        <w:szCs w:val="21"/>
      </w:rPr>
      <w:t>“Control fiscal decente, efectivo, participativo y social”</w:t>
    </w:r>
  </w:p>
  <w:p w:rsidR="007162D8" w:rsidRPr="00120339" w:rsidRDefault="007162D8">
    <w:pPr>
      <w:pStyle w:val="Piedepgina"/>
      <w:jc w:val="center"/>
      <w:rPr>
        <w:rFonts w:ascii="Arial Narrow" w:hAnsi="Arial Narrow"/>
        <w:spacing w:val="10"/>
        <w:sz w:val="4"/>
        <w:szCs w:val="4"/>
      </w:rPr>
    </w:pPr>
  </w:p>
  <w:p w:rsidR="007162D8" w:rsidRPr="00120339" w:rsidRDefault="007162D8">
    <w:pPr>
      <w:pStyle w:val="Piedepgina"/>
      <w:jc w:val="both"/>
      <w:rPr>
        <w:rFonts w:ascii="Arial Narrow" w:hAnsi="Arial Narrow"/>
        <w:sz w:val="16"/>
        <w:szCs w:val="16"/>
      </w:rPr>
    </w:pPr>
    <w:r w:rsidRPr="00120339">
      <w:rPr>
        <w:rFonts w:ascii="Arial Narrow" w:hAnsi="Arial Narrow"/>
        <w:sz w:val="16"/>
        <w:szCs w:val="16"/>
      </w:rPr>
      <w:t>Avenida Francisco Newball, Edificio OCCRE piso 3 - San Andrés Isla</w:t>
    </w:r>
  </w:p>
  <w:p w:rsidR="007162D8" w:rsidRPr="00120339" w:rsidRDefault="007162D8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 xml:space="preserve">Tel.: 5125190 -  5120189 - Fax: 5122465 </w:t>
    </w:r>
  </w:p>
  <w:p w:rsidR="007162D8" w:rsidRPr="00120339" w:rsidRDefault="007162D8">
    <w:pPr>
      <w:pStyle w:val="Piedepgina"/>
      <w:jc w:val="both"/>
      <w:rPr>
        <w:rFonts w:ascii="Arial Narrow" w:hAnsi="Arial Narrow"/>
        <w:sz w:val="16"/>
        <w:szCs w:val="16"/>
        <w:lang w:val="pt-BR"/>
      </w:rPr>
    </w:pPr>
    <w:r w:rsidRPr="00120339">
      <w:rPr>
        <w:rFonts w:ascii="Arial Narrow" w:hAnsi="Arial Narrow"/>
        <w:sz w:val="16"/>
        <w:szCs w:val="16"/>
        <w:lang w:val="pt-BR"/>
      </w:rPr>
      <w:t>Correo</w:t>
    </w:r>
    <w:r w:rsidRPr="00120339">
      <w:rPr>
        <w:rFonts w:ascii="Arial Narrow" w:hAnsi="Arial Narrow"/>
        <w:sz w:val="16"/>
        <w:szCs w:val="16"/>
      </w:rPr>
      <w:t xml:space="preserve"> Electrónico</w:t>
    </w:r>
    <w:r w:rsidRPr="00120339">
      <w:rPr>
        <w:rFonts w:ascii="Arial Narrow" w:hAnsi="Arial Narrow"/>
        <w:sz w:val="16"/>
        <w:szCs w:val="16"/>
        <w:lang w:val="pt-BR"/>
      </w:rPr>
      <w:t xml:space="preserve">: prensa@contraloriasai.gov.co </w:t>
    </w:r>
  </w:p>
  <w:p w:rsidR="007162D8" w:rsidRPr="00120339" w:rsidRDefault="007162D8" w:rsidP="000D7E80">
    <w:pPr>
      <w:pStyle w:val="Piedepgina"/>
      <w:jc w:val="both"/>
    </w:pPr>
    <w:r w:rsidRPr="00120339">
      <w:rPr>
        <w:rFonts w:ascii="Arial Narrow" w:hAnsi="Arial Narrow"/>
        <w:sz w:val="16"/>
        <w:szCs w:val="16"/>
      </w:rPr>
      <w:t xml:space="preserve">Página Web: </w:t>
    </w:r>
    <w:hyperlink r:id="rId1" w:history="1">
      <w:r w:rsidRPr="00120339">
        <w:rPr>
          <w:rStyle w:val="Hipervnculo"/>
          <w:rFonts w:ascii="Arial Narrow" w:hAnsi="Arial Narrow"/>
          <w:color w:val="auto"/>
          <w:sz w:val="16"/>
          <w:szCs w:val="16"/>
        </w:rPr>
        <w:t>www.contraloriasai.gov.co</w:t>
      </w:r>
    </w:hyperlink>
    <w:r w:rsidRPr="00120339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23" w:rsidRDefault="00693223">
      <w:pPr>
        <w:spacing w:after="0" w:line="240" w:lineRule="auto"/>
      </w:pPr>
      <w:r>
        <w:separator/>
      </w:r>
    </w:p>
  </w:footnote>
  <w:footnote w:type="continuationSeparator" w:id="0">
    <w:p w:rsidR="00693223" w:rsidRDefault="0069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D8" w:rsidRDefault="007162D8" w:rsidP="009757DA">
    <w:pPr>
      <w:pStyle w:val="Encabezado"/>
      <w:ind w:left="-993"/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96DC80C" wp14:editId="43A056E4">
          <wp:simplePos x="0" y="0"/>
          <wp:positionH relativeFrom="column">
            <wp:posOffset>-558800</wp:posOffset>
          </wp:positionH>
          <wp:positionV relativeFrom="paragraph">
            <wp:posOffset>654212</wp:posOffset>
          </wp:positionV>
          <wp:extent cx="6730410" cy="233507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410" cy="23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00B9CC7" wp14:editId="688A4EFE">
          <wp:extent cx="6804793" cy="67183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867" cy="705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  <w:p w:rsidR="007162D8" w:rsidRDefault="007162D8" w:rsidP="009757DA">
    <w:pPr>
      <w:pStyle w:val="Encabezado"/>
      <w:ind w:left="-993"/>
      <w:jc w:val="center"/>
    </w:pPr>
    <w:r>
      <w:t xml:space="preserve">                                                                                                               </w:t>
    </w:r>
    <w:r w:rsidR="00C96B75">
      <w:rPr>
        <w:b/>
        <w:i/>
        <w:sz w:val="24"/>
        <w:szCs w:val="24"/>
      </w:rPr>
      <w:t>Comunicado de Prensa 023</w:t>
    </w:r>
    <w:r>
      <w:rPr>
        <w:b/>
        <w:i/>
        <w:sz w:val="24"/>
        <w:szCs w:val="24"/>
      </w:rPr>
      <w:t xml:space="preserve"> de 2018</w:t>
    </w:r>
    <w:r>
      <w:t xml:space="preserve">  </w:t>
    </w:r>
  </w:p>
  <w:p w:rsidR="007162D8" w:rsidRPr="00120339" w:rsidRDefault="007162D8" w:rsidP="00120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C6DBE"/>
    <w:multiLevelType w:val="hybridMultilevel"/>
    <w:tmpl w:val="6F766950"/>
    <w:lvl w:ilvl="0" w:tplc="CACC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B"/>
    <w:rsid w:val="00004E66"/>
    <w:rsid w:val="00007722"/>
    <w:rsid w:val="00010311"/>
    <w:rsid w:val="00014AB4"/>
    <w:rsid w:val="000218E6"/>
    <w:rsid w:val="00027027"/>
    <w:rsid w:val="000337DB"/>
    <w:rsid w:val="000452CF"/>
    <w:rsid w:val="000536E1"/>
    <w:rsid w:val="00054454"/>
    <w:rsid w:val="00055641"/>
    <w:rsid w:val="0006268D"/>
    <w:rsid w:val="000654E2"/>
    <w:rsid w:val="00066FA5"/>
    <w:rsid w:val="000673D0"/>
    <w:rsid w:val="00074D4E"/>
    <w:rsid w:val="000754E3"/>
    <w:rsid w:val="000824D9"/>
    <w:rsid w:val="00084702"/>
    <w:rsid w:val="00084E58"/>
    <w:rsid w:val="00096491"/>
    <w:rsid w:val="000965AA"/>
    <w:rsid w:val="000A11B7"/>
    <w:rsid w:val="000A143A"/>
    <w:rsid w:val="000A1AEB"/>
    <w:rsid w:val="000A32D6"/>
    <w:rsid w:val="000B62D8"/>
    <w:rsid w:val="000B6BB0"/>
    <w:rsid w:val="000C0599"/>
    <w:rsid w:val="000C3821"/>
    <w:rsid w:val="000C45EB"/>
    <w:rsid w:val="000D18F6"/>
    <w:rsid w:val="000D1EB5"/>
    <w:rsid w:val="000D24FA"/>
    <w:rsid w:val="000D30E4"/>
    <w:rsid w:val="000D31EE"/>
    <w:rsid w:val="000D338E"/>
    <w:rsid w:val="000D57B4"/>
    <w:rsid w:val="000D66EA"/>
    <w:rsid w:val="000D7E80"/>
    <w:rsid w:val="000E28D0"/>
    <w:rsid w:val="000E30A9"/>
    <w:rsid w:val="000F0264"/>
    <w:rsid w:val="000F1E8D"/>
    <w:rsid w:val="000F3C6A"/>
    <w:rsid w:val="000F737E"/>
    <w:rsid w:val="001016AB"/>
    <w:rsid w:val="001017E8"/>
    <w:rsid w:val="001059BD"/>
    <w:rsid w:val="00106C75"/>
    <w:rsid w:val="00107C5F"/>
    <w:rsid w:val="00111D43"/>
    <w:rsid w:val="001145FC"/>
    <w:rsid w:val="00114F48"/>
    <w:rsid w:val="00117928"/>
    <w:rsid w:val="00120339"/>
    <w:rsid w:val="0012209B"/>
    <w:rsid w:val="00127328"/>
    <w:rsid w:val="00130B75"/>
    <w:rsid w:val="00132A49"/>
    <w:rsid w:val="00135046"/>
    <w:rsid w:val="001356C5"/>
    <w:rsid w:val="00141A8E"/>
    <w:rsid w:val="00141C29"/>
    <w:rsid w:val="001435FD"/>
    <w:rsid w:val="00143721"/>
    <w:rsid w:val="0014603E"/>
    <w:rsid w:val="00146A16"/>
    <w:rsid w:val="00146FFC"/>
    <w:rsid w:val="00147219"/>
    <w:rsid w:val="00152600"/>
    <w:rsid w:val="0015265A"/>
    <w:rsid w:val="00153CA2"/>
    <w:rsid w:val="00153F83"/>
    <w:rsid w:val="00155C59"/>
    <w:rsid w:val="00157396"/>
    <w:rsid w:val="0015794C"/>
    <w:rsid w:val="00161392"/>
    <w:rsid w:val="001632C2"/>
    <w:rsid w:val="001671FC"/>
    <w:rsid w:val="00167238"/>
    <w:rsid w:val="0017004C"/>
    <w:rsid w:val="00190E6E"/>
    <w:rsid w:val="00191175"/>
    <w:rsid w:val="0019172B"/>
    <w:rsid w:val="001921A4"/>
    <w:rsid w:val="001938E0"/>
    <w:rsid w:val="00193F5E"/>
    <w:rsid w:val="00197022"/>
    <w:rsid w:val="001979B3"/>
    <w:rsid w:val="001A086C"/>
    <w:rsid w:val="001A2120"/>
    <w:rsid w:val="001A2D3B"/>
    <w:rsid w:val="001A2D7E"/>
    <w:rsid w:val="001A3DF4"/>
    <w:rsid w:val="001A3FDB"/>
    <w:rsid w:val="001A413A"/>
    <w:rsid w:val="001A415C"/>
    <w:rsid w:val="001A5B04"/>
    <w:rsid w:val="001B26B9"/>
    <w:rsid w:val="001C704C"/>
    <w:rsid w:val="001E6CE4"/>
    <w:rsid w:val="001F1596"/>
    <w:rsid w:val="001F1602"/>
    <w:rsid w:val="001F26B0"/>
    <w:rsid w:val="001F3E86"/>
    <w:rsid w:val="001F75EA"/>
    <w:rsid w:val="0020312A"/>
    <w:rsid w:val="00203601"/>
    <w:rsid w:val="002050D1"/>
    <w:rsid w:val="0021751C"/>
    <w:rsid w:val="00220FF0"/>
    <w:rsid w:val="00221D7C"/>
    <w:rsid w:val="002251FD"/>
    <w:rsid w:val="00225E77"/>
    <w:rsid w:val="00226BFB"/>
    <w:rsid w:val="00232D96"/>
    <w:rsid w:val="00233B74"/>
    <w:rsid w:val="0024166C"/>
    <w:rsid w:val="00241C7B"/>
    <w:rsid w:val="00245642"/>
    <w:rsid w:val="00260797"/>
    <w:rsid w:val="00262514"/>
    <w:rsid w:val="00265472"/>
    <w:rsid w:val="00270492"/>
    <w:rsid w:val="00272C16"/>
    <w:rsid w:val="00273E98"/>
    <w:rsid w:val="00275036"/>
    <w:rsid w:val="00277CE1"/>
    <w:rsid w:val="00280EBE"/>
    <w:rsid w:val="002845D4"/>
    <w:rsid w:val="00285B6D"/>
    <w:rsid w:val="002936EC"/>
    <w:rsid w:val="002A484D"/>
    <w:rsid w:val="002A595D"/>
    <w:rsid w:val="002A6389"/>
    <w:rsid w:val="002A6650"/>
    <w:rsid w:val="002A7A52"/>
    <w:rsid w:val="002B03A9"/>
    <w:rsid w:val="002B15E2"/>
    <w:rsid w:val="002B430F"/>
    <w:rsid w:val="002B50C5"/>
    <w:rsid w:val="002C4592"/>
    <w:rsid w:val="002E1A49"/>
    <w:rsid w:val="002E51D5"/>
    <w:rsid w:val="002E6DCA"/>
    <w:rsid w:val="002E7489"/>
    <w:rsid w:val="003000BE"/>
    <w:rsid w:val="003017EA"/>
    <w:rsid w:val="0030319A"/>
    <w:rsid w:val="003031D2"/>
    <w:rsid w:val="003043E4"/>
    <w:rsid w:val="003066A9"/>
    <w:rsid w:val="003076D4"/>
    <w:rsid w:val="003105A1"/>
    <w:rsid w:val="00310786"/>
    <w:rsid w:val="00312514"/>
    <w:rsid w:val="00312760"/>
    <w:rsid w:val="0031634D"/>
    <w:rsid w:val="003202B5"/>
    <w:rsid w:val="00323FB4"/>
    <w:rsid w:val="003257A5"/>
    <w:rsid w:val="00327795"/>
    <w:rsid w:val="0033095B"/>
    <w:rsid w:val="00330E03"/>
    <w:rsid w:val="0034039B"/>
    <w:rsid w:val="003426C7"/>
    <w:rsid w:val="003429FC"/>
    <w:rsid w:val="00343D3D"/>
    <w:rsid w:val="003527C1"/>
    <w:rsid w:val="003530B6"/>
    <w:rsid w:val="00354EBD"/>
    <w:rsid w:val="00355245"/>
    <w:rsid w:val="0035686C"/>
    <w:rsid w:val="00361B1B"/>
    <w:rsid w:val="00362BDB"/>
    <w:rsid w:val="00362D19"/>
    <w:rsid w:val="0036391A"/>
    <w:rsid w:val="003711AA"/>
    <w:rsid w:val="0037224C"/>
    <w:rsid w:val="00372412"/>
    <w:rsid w:val="00374457"/>
    <w:rsid w:val="00374A24"/>
    <w:rsid w:val="00376FA9"/>
    <w:rsid w:val="0038763B"/>
    <w:rsid w:val="00396B48"/>
    <w:rsid w:val="003A215D"/>
    <w:rsid w:val="003A283E"/>
    <w:rsid w:val="003A7A51"/>
    <w:rsid w:val="003B3389"/>
    <w:rsid w:val="003B3D5F"/>
    <w:rsid w:val="003C0281"/>
    <w:rsid w:val="003C0494"/>
    <w:rsid w:val="003C368C"/>
    <w:rsid w:val="003C37E3"/>
    <w:rsid w:val="003C7457"/>
    <w:rsid w:val="003C786F"/>
    <w:rsid w:val="003D41EC"/>
    <w:rsid w:val="003D67BB"/>
    <w:rsid w:val="003E20C9"/>
    <w:rsid w:val="003E3B6F"/>
    <w:rsid w:val="003E4FDD"/>
    <w:rsid w:val="003E5F61"/>
    <w:rsid w:val="003F26B3"/>
    <w:rsid w:val="003F312B"/>
    <w:rsid w:val="003F5D20"/>
    <w:rsid w:val="004034AA"/>
    <w:rsid w:val="00405D9A"/>
    <w:rsid w:val="00406E25"/>
    <w:rsid w:val="00407FAA"/>
    <w:rsid w:val="00412A07"/>
    <w:rsid w:val="004144A4"/>
    <w:rsid w:val="00414EFC"/>
    <w:rsid w:val="004151C9"/>
    <w:rsid w:val="00421C4A"/>
    <w:rsid w:val="0042329A"/>
    <w:rsid w:val="00431182"/>
    <w:rsid w:val="00431236"/>
    <w:rsid w:val="00431810"/>
    <w:rsid w:val="0043216A"/>
    <w:rsid w:val="00434C8A"/>
    <w:rsid w:val="0044042F"/>
    <w:rsid w:val="0044090C"/>
    <w:rsid w:val="004409AC"/>
    <w:rsid w:val="0044195F"/>
    <w:rsid w:val="004427A5"/>
    <w:rsid w:val="00442B49"/>
    <w:rsid w:val="00443C7E"/>
    <w:rsid w:val="004466A5"/>
    <w:rsid w:val="00447202"/>
    <w:rsid w:val="00447908"/>
    <w:rsid w:val="0045610E"/>
    <w:rsid w:val="00460772"/>
    <w:rsid w:val="0046350B"/>
    <w:rsid w:val="004650DB"/>
    <w:rsid w:val="00465824"/>
    <w:rsid w:val="004727FB"/>
    <w:rsid w:val="00472FAB"/>
    <w:rsid w:val="00473031"/>
    <w:rsid w:val="004747A3"/>
    <w:rsid w:val="004764F4"/>
    <w:rsid w:val="0048131A"/>
    <w:rsid w:val="00482C85"/>
    <w:rsid w:val="00482D41"/>
    <w:rsid w:val="00483248"/>
    <w:rsid w:val="00483ED2"/>
    <w:rsid w:val="004848FC"/>
    <w:rsid w:val="004872E8"/>
    <w:rsid w:val="004875AE"/>
    <w:rsid w:val="00491E8C"/>
    <w:rsid w:val="00493169"/>
    <w:rsid w:val="0049438A"/>
    <w:rsid w:val="00495936"/>
    <w:rsid w:val="004A1E62"/>
    <w:rsid w:val="004A4C99"/>
    <w:rsid w:val="004A4EF5"/>
    <w:rsid w:val="004A7E72"/>
    <w:rsid w:val="004B04CA"/>
    <w:rsid w:val="004B1BBC"/>
    <w:rsid w:val="004B1E00"/>
    <w:rsid w:val="004B1F09"/>
    <w:rsid w:val="004B5BE6"/>
    <w:rsid w:val="004B6AC5"/>
    <w:rsid w:val="004B6FC5"/>
    <w:rsid w:val="004C0F29"/>
    <w:rsid w:val="004C28AA"/>
    <w:rsid w:val="004C7FF0"/>
    <w:rsid w:val="004D1870"/>
    <w:rsid w:val="004D540E"/>
    <w:rsid w:val="004D610D"/>
    <w:rsid w:val="004D6379"/>
    <w:rsid w:val="004E0E36"/>
    <w:rsid w:val="004E5C13"/>
    <w:rsid w:val="004F2802"/>
    <w:rsid w:val="004F6C76"/>
    <w:rsid w:val="005032A5"/>
    <w:rsid w:val="00507CCA"/>
    <w:rsid w:val="00514997"/>
    <w:rsid w:val="00514B36"/>
    <w:rsid w:val="00515392"/>
    <w:rsid w:val="00517DF6"/>
    <w:rsid w:val="0052160F"/>
    <w:rsid w:val="00521D8F"/>
    <w:rsid w:val="0052203D"/>
    <w:rsid w:val="00533A61"/>
    <w:rsid w:val="00534AD7"/>
    <w:rsid w:val="00536785"/>
    <w:rsid w:val="00537332"/>
    <w:rsid w:val="00542D81"/>
    <w:rsid w:val="0054690F"/>
    <w:rsid w:val="0055192C"/>
    <w:rsid w:val="005623F5"/>
    <w:rsid w:val="005625EC"/>
    <w:rsid w:val="0056302E"/>
    <w:rsid w:val="00566707"/>
    <w:rsid w:val="00572416"/>
    <w:rsid w:val="00577A7A"/>
    <w:rsid w:val="00577C63"/>
    <w:rsid w:val="0058126D"/>
    <w:rsid w:val="00584AFE"/>
    <w:rsid w:val="00584B45"/>
    <w:rsid w:val="00591048"/>
    <w:rsid w:val="00592BD6"/>
    <w:rsid w:val="00593542"/>
    <w:rsid w:val="00597509"/>
    <w:rsid w:val="005976FE"/>
    <w:rsid w:val="005A1AA8"/>
    <w:rsid w:val="005A7970"/>
    <w:rsid w:val="005A7D5D"/>
    <w:rsid w:val="005B5737"/>
    <w:rsid w:val="005B7A2A"/>
    <w:rsid w:val="005C058B"/>
    <w:rsid w:val="005C062D"/>
    <w:rsid w:val="005C09C2"/>
    <w:rsid w:val="005C1CB9"/>
    <w:rsid w:val="005C2CB4"/>
    <w:rsid w:val="005C2DCC"/>
    <w:rsid w:val="005C5026"/>
    <w:rsid w:val="005C52A0"/>
    <w:rsid w:val="005D40E7"/>
    <w:rsid w:val="005E3B84"/>
    <w:rsid w:val="005E7AFA"/>
    <w:rsid w:val="005F03D5"/>
    <w:rsid w:val="005F2974"/>
    <w:rsid w:val="005F36B3"/>
    <w:rsid w:val="005F7C3D"/>
    <w:rsid w:val="00607172"/>
    <w:rsid w:val="0061080B"/>
    <w:rsid w:val="00611DFC"/>
    <w:rsid w:val="00612256"/>
    <w:rsid w:val="00620A42"/>
    <w:rsid w:val="00621F22"/>
    <w:rsid w:val="00625755"/>
    <w:rsid w:val="00626E53"/>
    <w:rsid w:val="006274E0"/>
    <w:rsid w:val="00627E12"/>
    <w:rsid w:val="00632AFB"/>
    <w:rsid w:val="00633ECF"/>
    <w:rsid w:val="00634781"/>
    <w:rsid w:val="00640E14"/>
    <w:rsid w:val="006461EA"/>
    <w:rsid w:val="00650855"/>
    <w:rsid w:val="00651261"/>
    <w:rsid w:val="00661B2F"/>
    <w:rsid w:val="00662270"/>
    <w:rsid w:val="00666276"/>
    <w:rsid w:val="00673EBE"/>
    <w:rsid w:val="0067504B"/>
    <w:rsid w:val="006771B6"/>
    <w:rsid w:val="006806E3"/>
    <w:rsid w:val="006821F7"/>
    <w:rsid w:val="006822E0"/>
    <w:rsid w:val="00682959"/>
    <w:rsid w:val="00683E10"/>
    <w:rsid w:val="00693223"/>
    <w:rsid w:val="00694191"/>
    <w:rsid w:val="00694C98"/>
    <w:rsid w:val="00695443"/>
    <w:rsid w:val="006964DC"/>
    <w:rsid w:val="006A1010"/>
    <w:rsid w:val="006A2FA9"/>
    <w:rsid w:val="006A38E1"/>
    <w:rsid w:val="006A58F0"/>
    <w:rsid w:val="006A5DDE"/>
    <w:rsid w:val="006A6C62"/>
    <w:rsid w:val="006B14E5"/>
    <w:rsid w:val="006B15C2"/>
    <w:rsid w:val="006B7202"/>
    <w:rsid w:val="006C3742"/>
    <w:rsid w:val="006D2852"/>
    <w:rsid w:val="006D6CCC"/>
    <w:rsid w:val="006E0878"/>
    <w:rsid w:val="006E1128"/>
    <w:rsid w:val="006E1F48"/>
    <w:rsid w:val="006F28C0"/>
    <w:rsid w:val="006F2B8A"/>
    <w:rsid w:val="006F51E4"/>
    <w:rsid w:val="00706855"/>
    <w:rsid w:val="007076C3"/>
    <w:rsid w:val="0071089D"/>
    <w:rsid w:val="007162D8"/>
    <w:rsid w:val="00726796"/>
    <w:rsid w:val="00730AB8"/>
    <w:rsid w:val="00731023"/>
    <w:rsid w:val="00733797"/>
    <w:rsid w:val="00735388"/>
    <w:rsid w:val="007370BA"/>
    <w:rsid w:val="00752CF0"/>
    <w:rsid w:val="007531DB"/>
    <w:rsid w:val="00754DC5"/>
    <w:rsid w:val="00755FEF"/>
    <w:rsid w:val="007576E9"/>
    <w:rsid w:val="00760042"/>
    <w:rsid w:val="007601F9"/>
    <w:rsid w:val="00763D39"/>
    <w:rsid w:val="00763DBD"/>
    <w:rsid w:val="00771194"/>
    <w:rsid w:val="007714C9"/>
    <w:rsid w:val="00775ABF"/>
    <w:rsid w:val="00776C2C"/>
    <w:rsid w:val="0077761F"/>
    <w:rsid w:val="00782085"/>
    <w:rsid w:val="00782D8F"/>
    <w:rsid w:val="007830A7"/>
    <w:rsid w:val="00784FA8"/>
    <w:rsid w:val="0078753C"/>
    <w:rsid w:val="00787841"/>
    <w:rsid w:val="0079094A"/>
    <w:rsid w:val="007957E6"/>
    <w:rsid w:val="00795881"/>
    <w:rsid w:val="00796139"/>
    <w:rsid w:val="007A1D27"/>
    <w:rsid w:val="007A2E89"/>
    <w:rsid w:val="007A48C1"/>
    <w:rsid w:val="007A6B79"/>
    <w:rsid w:val="007C0C17"/>
    <w:rsid w:val="007C0C3A"/>
    <w:rsid w:val="007C1CD1"/>
    <w:rsid w:val="007C48AB"/>
    <w:rsid w:val="007C4C63"/>
    <w:rsid w:val="007D4B20"/>
    <w:rsid w:val="007D7E97"/>
    <w:rsid w:val="007E0AC0"/>
    <w:rsid w:val="007E20D2"/>
    <w:rsid w:val="007E42E4"/>
    <w:rsid w:val="007F0296"/>
    <w:rsid w:val="007F10A0"/>
    <w:rsid w:val="007F40DD"/>
    <w:rsid w:val="007F5F6E"/>
    <w:rsid w:val="0080067F"/>
    <w:rsid w:val="00803D0F"/>
    <w:rsid w:val="00812534"/>
    <w:rsid w:val="008138EB"/>
    <w:rsid w:val="00814732"/>
    <w:rsid w:val="00815273"/>
    <w:rsid w:val="0081539F"/>
    <w:rsid w:val="008154C1"/>
    <w:rsid w:val="008209CE"/>
    <w:rsid w:val="00821652"/>
    <w:rsid w:val="0082376A"/>
    <w:rsid w:val="00823DBC"/>
    <w:rsid w:val="0082452D"/>
    <w:rsid w:val="008247F3"/>
    <w:rsid w:val="008313A2"/>
    <w:rsid w:val="008324FA"/>
    <w:rsid w:val="00832E39"/>
    <w:rsid w:val="00834281"/>
    <w:rsid w:val="00834E78"/>
    <w:rsid w:val="00835A05"/>
    <w:rsid w:val="0083608B"/>
    <w:rsid w:val="008410BC"/>
    <w:rsid w:val="00843D87"/>
    <w:rsid w:val="00847D25"/>
    <w:rsid w:val="00847F6A"/>
    <w:rsid w:val="00850BA4"/>
    <w:rsid w:val="008517E4"/>
    <w:rsid w:val="00861B27"/>
    <w:rsid w:val="00861CB8"/>
    <w:rsid w:val="00861FDB"/>
    <w:rsid w:val="008625DC"/>
    <w:rsid w:val="008628D1"/>
    <w:rsid w:val="008631D4"/>
    <w:rsid w:val="00865083"/>
    <w:rsid w:val="00870A8C"/>
    <w:rsid w:val="00872248"/>
    <w:rsid w:val="00873261"/>
    <w:rsid w:val="0089557C"/>
    <w:rsid w:val="008A05F6"/>
    <w:rsid w:val="008A724E"/>
    <w:rsid w:val="008B2E2C"/>
    <w:rsid w:val="008C0199"/>
    <w:rsid w:val="008C63A3"/>
    <w:rsid w:val="008C7E58"/>
    <w:rsid w:val="008D11BC"/>
    <w:rsid w:val="008D634F"/>
    <w:rsid w:val="008E24A7"/>
    <w:rsid w:val="008E3154"/>
    <w:rsid w:val="008E6E6A"/>
    <w:rsid w:val="008F1B71"/>
    <w:rsid w:val="008F5C5A"/>
    <w:rsid w:val="008F5CAC"/>
    <w:rsid w:val="008F7476"/>
    <w:rsid w:val="009002AC"/>
    <w:rsid w:val="009004A9"/>
    <w:rsid w:val="00903E87"/>
    <w:rsid w:val="00905E48"/>
    <w:rsid w:val="0091090D"/>
    <w:rsid w:val="00913CFF"/>
    <w:rsid w:val="009144F7"/>
    <w:rsid w:val="009167E3"/>
    <w:rsid w:val="00917C2B"/>
    <w:rsid w:val="0093386D"/>
    <w:rsid w:val="009421C0"/>
    <w:rsid w:val="009438E3"/>
    <w:rsid w:val="009447E5"/>
    <w:rsid w:val="009449EF"/>
    <w:rsid w:val="00946BE0"/>
    <w:rsid w:val="009471ED"/>
    <w:rsid w:val="00951ABA"/>
    <w:rsid w:val="00955023"/>
    <w:rsid w:val="0096019A"/>
    <w:rsid w:val="0097098D"/>
    <w:rsid w:val="00971EBE"/>
    <w:rsid w:val="009722FD"/>
    <w:rsid w:val="009757DA"/>
    <w:rsid w:val="00975E42"/>
    <w:rsid w:val="009771E9"/>
    <w:rsid w:val="009775D2"/>
    <w:rsid w:val="009807E6"/>
    <w:rsid w:val="009814B4"/>
    <w:rsid w:val="009818A6"/>
    <w:rsid w:val="009825E2"/>
    <w:rsid w:val="00983FAC"/>
    <w:rsid w:val="00990718"/>
    <w:rsid w:val="0099572F"/>
    <w:rsid w:val="0099750B"/>
    <w:rsid w:val="009A3B5C"/>
    <w:rsid w:val="009A3E16"/>
    <w:rsid w:val="009A76FF"/>
    <w:rsid w:val="009B0619"/>
    <w:rsid w:val="009B6DF7"/>
    <w:rsid w:val="009C1CD6"/>
    <w:rsid w:val="009C1DA5"/>
    <w:rsid w:val="009C2497"/>
    <w:rsid w:val="009C27DF"/>
    <w:rsid w:val="009C47E8"/>
    <w:rsid w:val="009D2C13"/>
    <w:rsid w:val="009D2D87"/>
    <w:rsid w:val="009D413B"/>
    <w:rsid w:val="009D654D"/>
    <w:rsid w:val="009E09BB"/>
    <w:rsid w:val="009E0DA4"/>
    <w:rsid w:val="009E16FA"/>
    <w:rsid w:val="009E6E78"/>
    <w:rsid w:val="009F68C1"/>
    <w:rsid w:val="00A003E0"/>
    <w:rsid w:val="00A01424"/>
    <w:rsid w:val="00A04ED6"/>
    <w:rsid w:val="00A04F60"/>
    <w:rsid w:val="00A122AA"/>
    <w:rsid w:val="00A1294A"/>
    <w:rsid w:val="00A1387E"/>
    <w:rsid w:val="00A138F0"/>
    <w:rsid w:val="00A16144"/>
    <w:rsid w:val="00A1685B"/>
    <w:rsid w:val="00A16C44"/>
    <w:rsid w:val="00A17350"/>
    <w:rsid w:val="00A204EC"/>
    <w:rsid w:val="00A24A7A"/>
    <w:rsid w:val="00A27843"/>
    <w:rsid w:val="00A35D65"/>
    <w:rsid w:val="00A374EF"/>
    <w:rsid w:val="00A41642"/>
    <w:rsid w:val="00A5326F"/>
    <w:rsid w:val="00A5490C"/>
    <w:rsid w:val="00A56A8E"/>
    <w:rsid w:val="00A57FCE"/>
    <w:rsid w:val="00A6346C"/>
    <w:rsid w:val="00A63F38"/>
    <w:rsid w:val="00A64482"/>
    <w:rsid w:val="00A6644B"/>
    <w:rsid w:val="00A71F1D"/>
    <w:rsid w:val="00A72B78"/>
    <w:rsid w:val="00A74748"/>
    <w:rsid w:val="00A8295A"/>
    <w:rsid w:val="00A84790"/>
    <w:rsid w:val="00A84DD5"/>
    <w:rsid w:val="00A862C3"/>
    <w:rsid w:val="00A86354"/>
    <w:rsid w:val="00A86AC9"/>
    <w:rsid w:val="00A93C6C"/>
    <w:rsid w:val="00A93D23"/>
    <w:rsid w:val="00A9459C"/>
    <w:rsid w:val="00A9624C"/>
    <w:rsid w:val="00AA1D96"/>
    <w:rsid w:val="00AA27B6"/>
    <w:rsid w:val="00AA46C9"/>
    <w:rsid w:val="00AB05AA"/>
    <w:rsid w:val="00AB2863"/>
    <w:rsid w:val="00AB60F4"/>
    <w:rsid w:val="00AC2B89"/>
    <w:rsid w:val="00AC2F12"/>
    <w:rsid w:val="00AC48F9"/>
    <w:rsid w:val="00AD3D56"/>
    <w:rsid w:val="00AE7E8D"/>
    <w:rsid w:val="00AF0F76"/>
    <w:rsid w:val="00AF6D3A"/>
    <w:rsid w:val="00B01BF9"/>
    <w:rsid w:val="00B11492"/>
    <w:rsid w:val="00B1324A"/>
    <w:rsid w:val="00B174C3"/>
    <w:rsid w:val="00B20708"/>
    <w:rsid w:val="00B23D26"/>
    <w:rsid w:val="00B23E7D"/>
    <w:rsid w:val="00B26CBB"/>
    <w:rsid w:val="00B272CF"/>
    <w:rsid w:val="00B31CA5"/>
    <w:rsid w:val="00B348F1"/>
    <w:rsid w:val="00B355FE"/>
    <w:rsid w:val="00B35E3F"/>
    <w:rsid w:val="00B367AE"/>
    <w:rsid w:val="00B41807"/>
    <w:rsid w:val="00B43646"/>
    <w:rsid w:val="00B4375A"/>
    <w:rsid w:val="00B472BA"/>
    <w:rsid w:val="00B50B58"/>
    <w:rsid w:val="00B532BE"/>
    <w:rsid w:val="00B54745"/>
    <w:rsid w:val="00B55B55"/>
    <w:rsid w:val="00B56366"/>
    <w:rsid w:val="00B57566"/>
    <w:rsid w:val="00B62205"/>
    <w:rsid w:val="00B64F5E"/>
    <w:rsid w:val="00B71C5A"/>
    <w:rsid w:val="00B72F1A"/>
    <w:rsid w:val="00B8511D"/>
    <w:rsid w:val="00B8674C"/>
    <w:rsid w:val="00B86838"/>
    <w:rsid w:val="00B87625"/>
    <w:rsid w:val="00B90236"/>
    <w:rsid w:val="00B976D5"/>
    <w:rsid w:val="00B97C1C"/>
    <w:rsid w:val="00BA16B5"/>
    <w:rsid w:val="00BA18E0"/>
    <w:rsid w:val="00BA1E33"/>
    <w:rsid w:val="00BA3BEA"/>
    <w:rsid w:val="00BA5B84"/>
    <w:rsid w:val="00BB3C67"/>
    <w:rsid w:val="00BB5298"/>
    <w:rsid w:val="00BC0BD5"/>
    <w:rsid w:val="00BC49A8"/>
    <w:rsid w:val="00BC505C"/>
    <w:rsid w:val="00BC63BF"/>
    <w:rsid w:val="00BD08C9"/>
    <w:rsid w:val="00BD18CB"/>
    <w:rsid w:val="00BD1BAC"/>
    <w:rsid w:val="00BD2FBC"/>
    <w:rsid w:val="00BD39A0"/>
    <w:rsid w:val="00BD3C04"/>
    <w:rsid w:val="00BD5DD2"/>
    <w:rsid w:val="00BE329A"/>
    <w:rsid w:val="00BE65BE"/>
    <w:rsid w:val="00C008EC"/>
    <w:rsid w:val="00C02A19"/>
    <w:rsid w:val="00C03763"/>
    <w:rsid w:val="00C03DEB"/>
    <w:rsid w:val="00C1098C"/>
    <w:rsid w:val="00C10A22"/>
    <w:rsid w:val="00C11E16"/>
    <w:rsid w:val="00C123E1"/>
    <w:rsid w:val="00C12AAD"/>
    <w:rsid w:val="00C14E18"/>
    <w:rsid w:val="00C16801"/>
    <w:rsid w:val="00C1701E"/>
    <w:rsid w:val="00C1717D"/>
    <w:rsid w:val="00C20EAE"/>
    <w:rsid w:val="00C318BC"/>
    <w:rsid w:val="00C32161"/>
    <w:rsid w:val="00C37253"/>
    <w:rsid w:val="00C44296"/>
    <w:rsid w:val="00C45ADB"/>
    <w:rsid w:val="00C5534B"/>
    <w:rsid w:val="00C568EC"/>
    <w:rsid w:val="00C62597"/>
    <w:rsid w:val="00C67F27"/>
    <w:rsid w:val="00C70990"/>
    <w:rsid w:val="00C70E07"/>
    <w:rsid w:val="00C71829"/>
    <w:rsid w:val="00C757A4"/>
    <w:rsid w:val="00C757F9"/>
    <w:rsid w:val="00C7657B"/>
    <w:rsid w:val="00C8044B"/>
    <w:rsid w:val="00C81554"/>
    <w:rsid w:val="00C91D16"/>
    <w:rsid w:val="00C92B3D"/>
    <w:rsid w:val="00C94305"/>
    <w:rsid w:val="00C96B75"/>
    <w:rsid w:val="00C975DC"/>
    <w:rsid w:val="00C9766A"/>
    <w:rsid w:val="00CA08F4"/>
    <w:rsid w:val="00CA4BC7"/>
    <w:rsid w:val="00CB40FA"/>
    <w:rsid w:val="00CB5120"/>
    <w:rsid w:val="00CB65ED"/>
    <w:rsid w:val="00CB7234"/>
    <w:rsid w:val="00CC0FE7"/>
    <w:rsid w:val="00CC188E"/>
    <w:rsid w:val="00CC1A98"/>
    <w:rsid w:val="00CC32E4"/>
    <w:rsid w:val="00CC3897"/>
    <w:rsid w:val="00CD2626"/>
    <w:rsid w:val="00CD6320"/>
    <w:rsid w:val="00CD733B"/>
    <w:rsid w:val="00CD78F0"/>
    <w:rsid w:val="00CE09BF"/>
    <w:rsid w:val="00CE2207"/>
    <w:rsid w:val="00CF2547"/>
    <w:rsid w:val="00CF2872"/>
    <w:rsid w:val="00CF52CA"/>
    <w:rsid w:val="00D02603"/>
    <w:rsid w:val="00D029C3"/>
    <w:rsid w:val="00D03174"/>
    <w:rsid w:val="00D06BDE"/>
    <w:rsid w:val="00D14E79"/>
    <w:rsid w:val="00D16BC4"/>
    <w:rsid w:val="00D20AD8"/>
    <w:rsid w:val="00D25E1C"/>
    <w:rsid w:val="00D303CD"/>
    <w:rsid w:val="00D305CB"/>
    <w:rsid w:val="00D30DBC"/>
    <w:rsid w:val="00D30DE8"/>
    <w:rsid w:val="00D32A0C"/>
    <w:rsid w:val="00D33B40"/>
    <w:rsid w:val="00D3595E"/>
    <w:rsid w:val="00D36117"/>
    <w:rsid w:val="00D416CF"/>
    <w:rsid w:val="00D44296"/>
    <w:rsid w:val="00D44AA4"/>
    <w:rsid w:val="00D44C5E"/>
    <w:rsid w:val="00D460FE"/>
    <w:rsid w:val="00D46A2B"/>
    <w:rsid w:val="00D55BE7"/>
    <w:rsid w:val="00D55CAA"/>
    <w:rsid w:val="00D5787E"/>
    <w:rsid w:val="00D607ED"/>
    <w:rsid w:val="00D63497"/>
    <w:rsid w:val="00D657E1"/>
    <w:rsid w:val="00D65EF8"/>
    <w:rsid w:val="00D6651B"/>
    <w:rsid w:val="00D67471"/>
    <w:rsid w:val="00D7286D"/>
    <w:rsid w:val="00D751E6"/>
    <w:rsid w:val="00D75D8D"/>
    <w:rsid w:val="00D774A2"/>
    <w:rsid w:val="00D8440B"/>
    <w:rsid w:val="00D865CE"/>
    <w:rsid w:val="00D86CFD"/>
    <w:rsid w:val="00D87E04"/>
    <w:rsid w:val="00D94DBE"/>
    <w:rsid w:val="00DA0205"/>
    <w:rsid w:val="00DA7476"/>
    <w:rsid w:val="00DA7699"/>
    <w:rsid w:val="00DB214D"/>
    <w:rsid w:val="00DB3A15"/>
    <w:rsid w:val="00DB5965"/>
    <w:rsid w:val="00DC0202"/>
    <w:rsid w:val="00DC5BB2"/>
    <w:rsid w:val="00DC618C"/>
    <w:rsid w:val="00DD149C"/>
    <w:rsid w:val="00DD18D8"/>
    <w:rsid w:val="00DD2532"/>
    <w:rsid w:val="00DD3826"/>
    <w:rsid w:val="00DD3BFE"/>
    <w:rsid w:val="00DD6C20"/>
    <w:rsid w:val="00DD7109"/>
    <w:rsid w:val="00DE004E"/>
    <w:rsid w:val="00DE1C07"/>
    <w:rsid w:val="00DE2E84"/>
    <w:rsid w:val="00DE2FFB"/>
    <w:rsid w:val="00DF0897"/>
    <w:rsid w:val="00DF1D6B"/>
    <w:rsid w:val="00DF4826"/>
    <w:rsid w:val="00DF5EA0"/>
    <w:rsid w:val="00DF7B13"/>
    <w:rsid w:val="00E01067"/>
    <w:rsid w:val="00E01BE0"/>
    <w:rsid w:val="00E0454E"/>
    <w:rsid w:val="00E04A83"/>
    <w:rsid w:val="00E14395"/>
    <w:rsid w:val="00E14997"/>
    <w:rsid w:val="00E14A62"/>
    <w:rsid w:val="00E161ED"/>
    <w:rsid w:val="00E1758C"/>
    <w:rsid w:val="00E17639"/>
    <w:rsid w:val="00E20D04"/>
    <w:rsid w:val="00E21F9B"/>
    <w:rsid w:val="00E24202"/>
    <w:rsid w:val="00E3376A"/>
    <w:rsid w:val="00E33B48"/>
    <w:rsid w:val="00E34298"/>
    <w:rsid w:val="00E3682D"/>
    <w:rsid w:val="00E40F57"/>
    <w:rsid w:val="00E51905"/>
    <w:rsid w:val="00E6087C"/>
    <w:rsid w:val="00E64364"/>
    <w:rsid w:val="00E6540D"/>
    <w:rsid w:val="00E72902"/>
    <w:rsid w:val="00E733FF"/>
    <w:rsid w:val="00E8033B"/>
    <w:rsid w:val="00E805DF"/>
    <w:rsid w:val="00E8094B"/>
    <w:rsid w:val="00E829F7"/>
    <w:rsid w:val="00E867F1"/>
    <w:rsid w:val="00E90957"/>
    <w:rsid w:val="00E91A69"/>
    <w:rsid w:val="00EA2FC4"/>
    <w:rsid w:val="00EA48D3"/>
    <w:rsid w:val="00EB2175"/>
    <w:rsid w:val="00EC0679"/>
    <w:rsid w:val="00EC10E8"/>
    <w:rsid w:val="00EC3C75"/>
    <w:rsid w:val="00EC46D8"/>
    <w:rsid w:val="00EC573D"/>
    <w:rsid w:val="00ED4214"/>
    <w:rsid w:val="00ED4C82"/>
    <w:rsid w:val="00ED609B"/>
    <w:rsid w:val="00ED7F90"/>
    <w:rsid w:val="00EE328A"/>
    <w:rsid w:val="00EE5A02"/>
    <w:rsid w:val="00EE743C"/>
    <w:rsid w:val="00EF0AEF"/>
    <w:rsid w:val="00EF2DF3"/>
    <w:rsid w:val="00EF5CE6"/>
    <w:rsid w:val="00EF6811"/>
    <w:rsid w:val="00F04F23"/>
    <w:rsid w:val="00F05A7D"/>
    <w:rsid w:val="00F1040E"/>
    <w:rsid w:val="00F30C20"/>
    <w:rsid w:val="00F31EFC"/>
    <w:rsid w:val="00F32897"/>
    <w:rsid w:val="00F329A1"/>
    <w:rsid w:val="00F32ACB"/>
    <w:rsid w:val="00F37AE1"/>
    <w:rsid w:val="00F46AC3"/>
    <w:rsid w:val="00F477C5"/>
    <w:rsid w:val="00F52C72"/>
    <w:rsid w:val="00F57ABD"/>
    <w:rsid w:val="00F57B17"/>
    <w:rsid w:val="00F57E6B"/>
    <w:rsid w:val="00F63948"/>
    <w:rsid w:val="00F723DF"/>
    <w:rsid w:val="00F7361D"/>
    <w:rsid w:val="00F744CE"/>
    <w:rsid w:val="00F74732"/>
    <w:rsid w:val="00F74DDB"/>
    <w:rsid w:val="00F76FDA"/>
    <w:rsid w:val="00F77DDD"/>
    <w:rsid w:val="00F818A5"/>
    <w:rsid w:val="00F83F02"/>
    <w:rsid w:val="00F84921"/>
    <w:rsid w:val="00F90C54"/>
    <w:rsid w:val="00F91F63"/>
    <w:rsid w:val="00F95E0E"/>
    <w:rsid w:val="00F9780D"/>
    <w:rsid w:val="00FA165B"/>
    <w:rsid w:val="00FA19DC"/>
    <w:rsid w:val="00FA3E44"/>
    <w:rsid w:val="00FA52B2"/>
    <w:rsid w:val="00FB1345"/>
    <w:rsid w:val="00FB2EA8"/>
    <w:rsid w:val="00FB4A9F"/>
    <w:rsid w:val="00FB57C8"/>
    <w:rsid w:val="00FB5FD7"/>
    <w:rsid w:val="00FC4293"/>
    <w:rsid w:val="00FC4F54"/>
    <w:rsid w:val="00FC6CA5"/>
    <w:rsid w:val="00FC7A60"/>
    <w:rsid w:val="00FD308B"/>
    <w:rsid w:val="00FD40BD"/>
    <w:rsid w:val="00FD575F"/>
    <w:rsid w:val="00FD767B"/>
    <w:rsid w:val="00FD7BA2"/>
    <w:rsid w:val="00FE0854"/>
    <w:rsid w:val="00FE1780"/>
    <w:rsid w:val="00FE336C"/>
    <w:rsid w:val="00FE42E0"/>
    <w:rsid w:val="00FE60F7"/>
    <w:rsid w:val="00FE749C"/>
    <w:rsid w:val="00FF2F70"/>
    <w:rsid w:val="00FF35DC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474FF01-8ACA-4183-83B1-57921CC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3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8763B"/>
    <w:rPr>
      <w:rFonts w:ascii="Tahoma" w:hAnsi="Tahoma" w:cs="Tahoma"/>
      <w:strike w:val="0"/>
      <w:dstrike w:val="0"/>
      <w:color w:val="4F472E"/>
      <w:u w:val="none"/>
    </w:rPr>
  </w:style>
  <w:style w:type="paragraph" w:styleId="Encabezado">
    <w:name w:val="header"/>
    <w:basedOn w:val="Normal"/>
    <w:link w:val="EncabezadoCar"/>
    <w:rsid w:val="0038763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763B"/>
    <w:rPr>
      <w:rFonts w:ascii="Calibri" w:eastAsia="Calibri" w:hAnsi="Calibri" w:cs="Calibri"/>
      <w:lang w:eastAsia="ar-SA"/>
    </w:rPr>
  </w:style>
  <w:style w:type="paragraph" w:styleId="Piedepgina">
    <w:name w:val="footer"/>
    <w:basedOn w:val="Normal"/>
    <w:link w:val="PiedepginaCar"/>
    <w:rsid w:val="0038763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8763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unhideWhenUsed/>
    <w:rsid w:val="00387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A7A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D55C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aconcuadrcula">
    <w:name w:val="Table Grid"/>
    <w:basedOn w:val="Tablanormal"/>
    <w:uiPriority w:val="39"/>
    <w:rsid w:val="0094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sai.gov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raloriasai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raloria@contraloriasai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ylor@contraloriasai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i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Amador Hawkins</dc:creator>
  <cp:keywords/>
  <dc:description/>
  <cp:lastModifiedBy>Usuario de Windows</cp:lastModifiedBy>
  <cp:revision>3</cp:revision>
  <cp:lastPrinted>2017-07-10T19:46:00Z</cp:lastPrinted>
  <dcterms:created xsi:type="dcterms:W3CDTF">2018-11-23T19:25:00Z</dcterms:created>
  <dcterms:modified xsi:type="dcterms:W3CDTF">2018-11-23T19:26:00Z</dcterms:modified>
</cp:coreProperties>
</file>